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989CD" w14:textId="544D6FF9" w:rsidR="009D1452" w:rsidRPr="00A91B72" w:rsidRDefault="009D1452" w:rsidP="00762CB2">
      <w:pPr>
        <w:widowControl w:val="0"/>
        <w:ind w:left="5664" w:firstLine="708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č.j.: </w:t>
      </w:r>
      <w:r w:rsidR="00392400" w:rsidRPr="00392400">
        <w:rPr>
          <w:rFonts w:cs="Times New Roman"/>
          <w:b/>
          <w:bCs/>
          <w:kern w:val="2"/>
        </w:rPr>
        <w:t>OÚDB-</w:t>
      </w:r>
      <w:r w:rsidR="009D69BD">
        <w:rPr>
          <w:rFonts w:cs="Times New Roman"/>
          <w:b/>
          <w:bCs/>
          <w:kern w:val="2"/>
        </w:rPr>
        <w:t>2380</w:t>
      </w:r>
      <w:r w:rsidR="000318E2">
        <w:rPr>
          <w:rFonts w:cs="Times New Roman"/>
          <w:b/>
          <w:bCs/>
          <w:kern w:val="2"/>
        </w:rPr>
        <w:t xml:space="preserve"> </w:t>
      </w:r>
      <w:r w:rsidR="00392400" w:rsidRPr="00392400">
        <w:rPr>
          <w:rFonts w:cs="Times New Roman"/>
          <w:b/>
          <w:bCs/>
          <w:kern w:val="2"/>
        </w:rPr>
        <w:t>/20</w:t>
      </w:r>
      <w:r w:rsidR="001C5AE3">
        <w:rPr>
          <w:rFonts w:cs="Times New Roman"/>
          <w:b/>
          <w:bCs/>
          <w:kern w:val="2"/>
        </w:rPr>
        <w:t>24</w:t>
      </w:r>
      <w:r w:rsidR="00392400" w:rsidRPr="00392400">
        <w:rPr>
          <w:rFonts w:cs="Times New Roman"/>
          <w:b/>
          <w:bCs/>
          <w:kern w:val="2"/>
        </w:rPr>
        <w:t>/JS</w:t>
      </w:r>
    </w:p>
    <w:p w14:paraId="5FB866D2" w14:textId="7E8531A5" w:rsidR="009D1452" w:rsidRPr="00A91B72" w:rsidRDefault="009D1452" w:rsidP="009D1452">
      <w:pPr>
        <w:widowControl w:val="0"/>
        <w:jc w:val="center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Zápis č. </w:t>
      </w:r>
      <w:r w:rsidR="00023A6F">
        <w:rPr>
          <w:rFonts w:cs="Times New Roman"/>
          <w:b/>
          <w:bCs/>
          <w:kern w:val="2"/>
        </w:rPr>
        <w:t>6</w:t>
      </w:r>
      <w:r w:rsidRPr="00A91B72">
        <w:rPr>
          <w:rFonts w:cs="Times New Roman"/>
          <w:b/>
          <w:bCs/>
          <w:kern w:val="2"/>
        </w:rPr>
        <w:t>/</w:t>
      </w:r>
      <w:r w:rsidR="00642852" w:rsidRPr="00A91B72">
        <w:rPr>
          <w:rFonts w:cs="Times New Roman"/>
          <w:b/>
          <w:bCs/>
          <w:kern w:val="2"/>
        </w:rPr>
        <w:t>20</w:t>
      </w:r>
      <w:r w:rsidRPr="00A91B72">
        <w:rPr>
          <w:rFonts w:cs="Times New Roman"/>
          <w:b/>
          <w:bCs/>
          <w:kern w:val="2"/>
        </w:rPr>
        <w:t>2</w:t>
      </w:r>
      <w:r w:rsidR="000318E2">
        <w:rPr>
          <w:rFonts w:cs="Times New Roman"/>
          <w:b/>
          <w:bCs/>
          <w:kern w:val="2"/>
        </w:rPr>
        <w:t>4</w:t>
      </w:r>
      <w:r w:rsidR="00E264C7">
        <w:rPr>
          <w:rFonts w:cs="Times New Roman"/>
          <w:b/>
          <w:bCs/>
          <w:kern w:val="2"/>
        </w:rPr>
        <w:t xml:space="preserve"> </w:t>
      </w:r>
      <w:r w:rsidR="00A50069">
        <w:rPr>
          <w:rFonts w:cs="Times New Roman"/>
          <w:b/>
          <w:bCs/>
          <w:kern w:val="2"/>
        </w:rPr>
        <w:t>-</w:t>
      </w:r>
      <w:r w:rsidR="00E264C7">
        <w:rPr>
          <w:rFonts w:cs="Times New Roman"/>
          <w:b/>
          <w:bCs/>
          <w:kern w:val="2"/>
        </w:rPr>
        <w:t xml:space="preserve"> </w:t>
      </w:r>
      <w:r w:rsidR="00A50069">
        <w:rPr>
          <w:rFonts w:cs="Times New Roman"/>
          <w:b/>
          <w:bCs/>
          <w:kern w:val="2"/>
        </w:rPr>
        <w:t>výpis usnesení</w:t>
      </w:r>
      <w:r w:rsidRPr="00A91B72">
        <w:rPr>
          <w:rFonts w:cs="Times New Roman"/>
          <w:b/>
          <w:bCs/>
          <w:kern w:val="2"/>
        </w:rPr>
        <w:tab/>
      </w:r>
    </w:p>
    <w:p w14:paraId="404D6EF7" w14:textId="4098BE61" w:rsidR="009D1452" w:rsidRPr="00A91B72" w:rsidRDefault="009D1452" w:rsidP="00A27366">
      <w:pPr>
        <w:pStyle w:val="Normlnweb"/>
        <w:spacing w:after="0" w:line="240" w:lineRule="auto"/>
        <w:jc w:val="center"/>
        <w:rPr>
          <w:kern w:val="2"/>
        </w:rPr>
      </w:pPr>
      <w:r w:rsidRPr="00A91B72">
        <w:rPr>
          <w:kern w:val="2"/>
        </w:rPr>
        <w:t xml:space="preserve">o průběhu </w:t>
      </w:r>
      <w:r w:rsidR="00364901">
        <w:t>šestého</w:t>
      </w:r>
      <w:r w:rsidR="00EF4423" w:rsidRPr="00A91B72">
        <w:t xml:space="preserve"> </w:t>
      </w:r>
      <w:r w:rsidRPr="00A91B72">
        <w:rPr>
          <w:kern w:val="2"/>
        </w:rPr>
        <w:t>zasedání Zastupitelstva obce Dolní Bojanovice v roce 202</w:t>
      </w:r>
      <w:r w:rsidR="000318E2">
        <w:rPr>
          <w:kern w:val="2"/>
        </w:rPr>
        <w:t>4</w:t>
      </w:r>
      <w:r w:rsidRPr="00A91B72">
        <w:rPr>
          <w:kern w:val="2"/>
        </w:rPr>
        <w:t xml:space="preserve"> konaného dne</w:t>
      </w:r>
      <w:r w:rsidR="00A75DB3" w:rsidRPr="00A91B72">
        <w:rPr>
          <w:kern w:val="2"/>
        </w:rPr>
        <w:t xml:space="preserve"> </w:t>
      </w:r>
      <w:r w:rsidR="000318E2">
        <w:t>09</w:t>
      </w:r>
      <w:r w:rsidR="00632399">
        <w:t>.1</w:t>
      </w:r>
      <w:r w:rsidR="00364901">
        <w:t>2</w:t>
      </w:r>
      <w:r w:rsidR="00632399">
        <w:t>.202</w:t>
      </w:r>
      <w:r w:rsidR="000318E2">
        <w:t>4</w:t>
      </w:r>
      <w:r w:rsidR="00632399">
        <w:t xml:space="preserve"> </w:t>
      </w:r>
      <w:r w:rsidRPr="00A91B72">
        <w:rPr>
          <w:kern w:val="2"/>
        </w:rPr>
        <w:t>v</w:t>
      </w:r>
      <w:r w:rsidR="00B06736">
        <w:rPr>
          <w:kern w:val="2"/>
        </w:rPr>
        <w:t> </w:t>
      </w:r>
      <w:r w:rsidRPr="00A91B72">
        <w:rPr>
          <w:kern w:val="2"/>
        </w:rPr>
        <w:t>1</w:t>
      </w:r>
      <w:r w:rsidR="00512D78">
        <w:rPr>
          <w:kern w:val="2"/>
        </w:rPr>
        <w:t>7</w:t>
      </w:r>
      <w:r w:rsidR="00B06736">
        <w:rPr>
          <w:kern w:val="2"/>
        </w:rPr>
        <w:t>:</w:t>
      </w:r>
      <w:r w:rsidRPr="00A91B72">
        <w:rPr>
          <w:kern w:val="2"/>
        </w:rPr>
        <w:t>00 hodin </w:t>
      </w:r>
      <w:r w:rsidRPr="00A91B72">
        <w:t>v </w:t>
      </w:r>
      <w:r w:rsidRPr="00A91B72">
        <w:rPr>
          <w:kern w:val="2"/>
        </w:rPr>
        <w:t>zasedací místnosti Obecního úřadu v Dolních Bojanovicích, Hlavní 383, 696 17 Dolní Bojanovice</w:t>
      </w:r>
    </w:p>
    <w:p w14:paraId="75A6CA0D" w14:textId="77777777" w:rsidR="009D1452" w:rsidRPr="00A27366" w:rsidRDefault="009D1452" w:rsidP="00A27366">
      <w:pPr>
        <w:widowControl w:val="0"/>
        <w:jc w:val="right"/>
        <w:rPr>
          <w:rFonts w:cs="Times New Roman"/>
          <w:kern w:val="2"/>
          <w:sz w:val="22"/>
          <w:szCs w:val="22"/>
        </w:rPr>
      </w:pPr>
    </w:p>
    <w:p w14:paraId="1AA24A23" w14:textId="77777777" w:rsidR="009D1452" w:rsidRPr="000D0526" w:rsidRDefault="009D1452" w:rsidP="000D0526">
      <w:pPr>
        <w:pStyle w:val="Odstavecseseznamem"/>
        <w:widowControl w:val="0"/>
        <w:numPr>
          <w:ilvl w:val="0"/>
          <w:numId w:val="38"/>
        </w:numPr>
        <w:tabs>
          <w:tab w:val="left" w:pos="6090"/>
        </w:tabs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Zahájení</w:t>
      </w:r>
    </w:p>
    <w:p w14:paraId="5F02EC77" w14:textId="29D45FD2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obce </w:t>
      </w:r>
      <w:r w:rsidR="00A75DB3" w:rsidRPr="00A91B72">
        <w:rPr>
          <w:rFonts w:cs="Times New Roman"/>
        </w:rPr>
        <w:t>Tomáš Makudera</w:t>
      </w:r>
      <w:r w:rsidR="00A75DB3" w:rsidRPr="00A91B72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 xml:space="preserve">– předsedající – </w:t>
      </w:r>
      <w:r w:rsidRPr="00A91B72">
        <w:rPr>
          <w:rFonts w:cs="Times New Roman"/>
          <w:b/>
          <w:bCs/>
          <w:kern w:val="2"/>
        </w:rPr>
        <w:t xml:space="preserve">zahájil </w:t>
      </w:r>
      <w:r w:rsidR="00023A6F">
        <w:rPr>
          <w:rFonts w:cs="Times New Roman"/>
          <w:b/>
          <w:bCs/>
          <w:kern w:val="2"/>
        </w:rPr>
        <w:t>šesté</w:t>
      </w:r>
      <w:r w:rsidRPr="00A91B72">
        <w:rPr>
          <w:rFonts w:cs="Times New Roman"/>
          <w:b/>
          <w:bCs/>
          <w:kern w:val="2"/>
        </w:rPr>
        <w:t xml:space="preserve"> zasedaní </w:t>
      </w:r>
      <w:r w:rsidRPr="00A91B72">
        <w:rPr>
          <w:rFonts w:cs="Times New Roman"/>
          <w:kern w:val="2"/>
        </w:rPr>
        <w:t xml:space="preserve">Zastupitelstva obce Dolní Bojanovice (dále jen „Zastupitelstvo“) konané </w:t>
      </w:r>
      <w:r w:rsidRPr="00A91B72">
        <w:rPr>
          <w:rFonts w:cs="Times New Roman"/>
          <w:b/>
          <w:bCs/>
          <w:kern w:val="2"/>
        </w:rPr>
        <w:t>v roce 202</w:t>
      </w:r>
      <w:r w:rsidR="000318E2">
        <w:rPr>
          <w:rFonts w:cs="Times New Roman"/>
          <w:b/>
          <w:bCs/>
          <w:kern w:val="2"/>
        </w:rPr>
        <w:t>4</w:t>
      </w:r>
      <w:r w:rsidRPr="00A91B72">
        <w:rPr>
          <w:rFonts w:cs="Times New Roman"/>
          <w:b/>
          <w:bCs/>
          <w:kern w:val="2"/>
        </w:rPr>
        <w:t xml:space="preserve"> </w:t>
      </w:r>
      <w:r w:rsidRPr="00A91B72">
        <w:rPr>
          <w:rFonts w:cs="Times New Roman"/>
          <w:kern w:val="2"/>
        </w:rPr>
        <w:t>v</w:t>
      </w:r>
      <w:r w:rsidR="007B1D38">
        <w:rPr>
          <w:rFonts w:cs="Times New Roman"/>
          <w:kern w:val="2"/>
        </w:rPr>
        <w:t> 1</w:t>
      </w:r>
      <w:r w:rsidR="00512D78">
        <w:rPr>
          <w:rFonts w:cs="Times New Roman"/>
          <w:kern w:val="2"/>
        </w:rPr>
        <w:t>7</w:t>
      </w:r>
      <w:r w:rsidR="007B1D38">
        <w:rPr>
          <w:rFonts w:cs="Times New Roman"/>
          <w:kern w:val="2"/>
        </w:rPr>
        <w:t>:</w:t>
      </w:r>
      <w:r w:rsidR="00C77202">
        <w:rPr>
          <w:rFonts w:cs="Times New Roman"/>
          <w:kern w:val="2"/>
        </w:rPr>
        <w:t>06</w:t>
      </w:r>
      <w:r w:rsidRPr="00A91B72">
        <w:rPr>
          <w:rFonts w:cs="Times New Roman"/>
          <w:kern w:val="2"/>
        </w:rPr>
        <w:t xml:space="preserve"> hod. a všechny přítomné přivítal.</w:t>
      </w:r>
    </w:p>
    <w:p w14:paraId="0E368393" w14:textId="77777777" w:rsidR="009D1452" w:rsidRPr="00A91B72" w:rsidRDefault="009D1452" w:rsidP="009D1452">
      <w:pPr>
        <w:suppressAutoHyphens w:val="0"/>
        <w:spacing w:before="240"/>
        <w:jc w:val="both"/>
        <w:rPr>
          <w:rFonts w:cs="Times New Roman"/>
        </w:rPr>
      </w:pPr>
      <w:r w:rsidRPr="00A91B72">
        <w:rPr>
          <w:rFonts w:cs="Times New Roman"/>
        </w:rPr>
        <w:t>Dále upozornil přítomné, že zasedání je zvukově zaznamenáváno pro účely pořízení zápisu z tohoto zasedání.</w:t>
      </w:r>
    </w:p>
    <w:p w14:paraId="18EB143D" w14:textId="77777777" w:rsidR="00AD49C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konstatoval, že Zastupitelstvo bylo řádně svoláno, informace o konání zasedání byla zveřejněna na úřední desce Obecního úřadu Dolní Bojanovice v listinné i elektronické podobě nejméně sedm dní přede dnem konání zasedání v souladu se zák. o obcích č. 128/2000 Sb. Pozvánka a program byl zastupitelům rozeslán. </w:t>
      </w:r>
    </w:p>
    <w:p w14:paraId="5C6258EC" w14:textId="133BB2A5" w:rsidR="009D1452" w:rsidRPr="00A91B7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Dále konstatoval, že je přítomna nadpoloviční většina zastupitelů</w:t>
      </w:r>
      <w:r w:rsidR="001E04D3">
        <w:rPr>
          <w:rFonts w:cs="Times New Roman"/>
          <w:kern w:val="2"/>
        </w:rPr>
        <w:t>, respektive jsou přítomni všichni zastupitelé,</w:t>
      </w:r>
      <w:r w:rsidRPr="00A91B72">
        <w:rPr>
          <w:rFonts w:cs="Times New Roman"/>
          <w:kern w:val="2"/>
        </w:rPr>
        <w:t xml:space="preserve"> a zastupitelstvo je usnášeníschopné.</w:t>
      </w:r>
    </w:p>
    <w:p w14:paraId="43FA2A41" w14:textId="77777777" w:rsidR="009D1452" w:rsidRPr="00A27366" w:rsidRDefault="009D1452" w:rsidP="009D1452">
      <w:pPr>
        <w:widowControl w:val="0"/>
        <w:jc w:val="both"/>
        <w:rPr>
          <w:rFonts w:cs="Times New Roman"/>
          <w:kern w:val="2"/>
          <w:sz w:val="20"/>
          <w:szCs w:val="20"/>
        </w:rPr>
      </w:pPr>
    </w:p>
    <w:p w14:paraId="6F33D541" w14:textId="77777777" w:rsidR="009D1452" w:rsidRPr="00A91B72" w:rsidRDefault="009D1452" w:rsidP="009D1452">
      <w:pPr>
        <w:widowControl w:val="0"/>
        <w:jc w:val="both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>Přítomni:</w:t>
      </w:r>
    </w:p>
    <w:p w14:paraId="3289100E" w14:textId="53AEED19" w:rsidR="00A75DB3" w:rsidRPr="00A91B72" w:rsidRDefault="00A75DB3" w:rsidP="00A75DB3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Tomáš Makudera, Ing. Milan Salajka, </w:t>
      </w:r>
      <w:bookmarkStart w:id="0" w:name="_Hlk121521223"/>
      <w:r w:rsidRPr="00A91B72">
        <w:rPr>
          <w:rFonts w:cs="Times New Roman"/>
        </w:rPr>
        <w:t xml:space="preserve">Ing. Eva </w:t>
      </w:r>
      <w:proofErr w:type="spellStart"/>
      <w:r w:rsidRPr="00A91B72">
        <w:rPr>
          <w:rFonts w:cs="Times New Roman"/>
        </w:rPr>
        <w:t>Rajchmanová</w:t>
      </w:r>
      <w:bookmarkEnd w:id="0"/>
      <w:proofErr w:type="spellEnd"/>
      <w:r w:rsidRPr="00A91B72">
        <w:rPr>
          <w:rFonts w:cs="Times New Roman"/>
        </w:rPr>
        <w:t xml:space="preserve">, Mgr. Miroslav </w:t>
      </w:r>
      <w:proofErr w:type="spellStart"/>
      <w:r w:rsidRPr="00A91B72">
        <w:rPr>
          <w:rFonts w:cs="Times New Roman"/>
        </w:rPr>
        <w:t>Klubus</w:t>
      </w:r>
      <w:proofErr w:type="spellEnd"/>
      <w:r w:rsidRPr="00A91B72">
        <w:rPr>
          <w:rFonts w:cs="Times New Roman"/>
        </w:rPr>
        <w:t xml:space="preserve">, Bc. Václav Salajka, Ing. Karel </w:t>
      </w:r>
      <w:proofErr w:type="spellStart"/>
      <w:r w:rsidRPr="00A91B72">
        <w:rPr>
          <w:rFonts w:cs="Times New Roman"/>
        </w:rPr>
        <w:t>Tomčala</w:t>
      </w:r>
      <w:proofErr w:type="spellEnd"/>
      <w:r w:rsidRPr="00A91B72">
        <w:rPr>
          <w:rFonts w:cs="Times New Roman"/>
        </w:rPr>
        <w:t xml:space="preserve">, Ing. Martin Zlomek, MgA. Ondřej Dvořák, Mgr. Petra Blahová, </w:t>
      </w:r>
      <w:r w:rsidR="007E0908">
        <w:rPr>
          <w:rFonts w:cs="Times New Roman"/>
        </w:rPr>
        <w:t xml:space="preserve">Ing. </w:t>
      </w:r>
      <w:r w:rsidRPr="00A91B72">
        <w:rPr>
          <w:rFonts w:cs="Times New Roman"/>
        </w:rPr>
        <w:t xml:space="preserve">Stanislav </w:t>
      </w:r>
      <w:proofErr w:type="spellStart"/>
      <w:r w:rsidRPr="00A91B72">
        <w:rPr>
          <w:rFonts w:cs="Times New Roman"/>
        </w:rPr>
        <w:t>Bohůn</w:t>
      </w:r>
      <w:proofErr w:type="spellEnd"/>
      <w:r w:rsidR="000D0526">
        <w:rPr>
          <w:rFonts w:cs="Times New Roman"/>
        </w:rPr>
        <w:t>,</w:t>
      </w:r>
      <w:r w:rsidR="000D0526" w:rsidRPr="000D0526">
        <w:rPr>
          <w:rFonts w:cs="Times New Roman"/>
        </w:rPr>
        <w:t xml:space="preserve"> </w:t>
      </w:r>
      <w:r w:rsidR="00414584">
        <w:rPr>
          <w:rFonts w:cs="Times New Roman"/>
        </w:rPr>
        <w:t>Stanislav Hromek</w:t>
      </w:r>
      <w:r w:rsidR="000318E2">
        <w:rPr>
          <w:rFonts w:cs="Times New Roman"/>
        </w:rPr>
        <w:t>, Jakub Esterka</w:t>
      </w:r>
      <w:r w:rsidR="00C77202" w:rsidRPr="00102E7F">
        <w:rPr>
          <w:rFonts w:cs="Times New Roman"/>
        </w:rPr>
        <w:t>, Ing. Ondřej Kaňa, Ing. Mgr. Jakub Čevela, Marie Pospíšilová</w:t>
      </w:r>
      <w:r w:rsidR="00102E7F">
        <w:rPr>
          <w:rFonts w:cs="Times New Roman"/>
        </w:rPr>
        <w:t xml:space="preserve">, </w:t>
      </w:r>
      <w:proofErr w:type="spellStart"/>
      <w:r w:rsidR="00102E7F">
        <w:rPr>
          <w:rFonts w:cs="Times New Roman"/>
        </w:rPr>
        <w:t>DiS</w:t>
      </w:r>
      <w:proofErr w:type="spellEnd"/>
      <w:r w:rsidR="00102E7F">
        <w:rPr>
          <w:rFonts w:cs="Times New Roman"/>
        </w:rPr>
        <w:t>.</w:t>
      </w:r>
    </w:p>
    <w:p w14:paraId="4F39C339" w14:textId="77777777" w:rsidR="00A75DB3" w:rsidRPr="00A27366" w:rsidRDefault="00A75DB3" w:rsidP="00A75DB3">
      <w:pPr>
        <w:rPr>
          <w:rFonts w:cs="Times New Roman"/>
          <w:sz w:val="22"/>
          <w:szCs w:val="22"/>
          <w:u w:val="single"/>
        </w:rPr>
      </w:pPr>
    </w:p>
    <w:p w14:paraId="76034F40" w14:textId="27D4DAA1" w:rsidR="00A75DB3" w:rsidRPr="00A91B72" w:rsidRDefault="00A75DB3" w:rsidP="005D3ACF">
      <w:pPr>
        <w:spacing w:after="120"/>
        <w:rPr>
          <w:rFonts w:cs="Times New Roman"/>
        </w:rPr>
      </w:pPr>
      <w:r w:rsidRPr="00A91B72">
        <w:rPr>
          <w:rFonts w:cs="Times New Roman"/>
          <w:u w:val="single"/>
        </w:rPr>
        <w:t>Omluveni</w:t>
      </w:r>
      <w:r w:rsidRPr="00A91B72">
        <w:rPr>
          <w:rFonts w:cs="Times New Roman"/>
        </w:rPr>
        <w:t>:</w:t>
      </w:r>
      <w:r w:rsidR="00AD49C2" w:rsidRPr="00AD49C2">
        <w:rPr>
          <w:rFonts w:cs="Times New Roman"/>
        </w:rPr>
        <w:t xml:space="preserve"> </w:t>
      </w:r>
    </w:p>
    <w:p w14:paraId="78043984" w14:textId="018E8ED7" w:rsidR="009D1452" w:rsidRPr="00A91B72" w:rsidRDefault="009D14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5D3ACF">
        <w:rPr>
          <w:rFonts w:cs="Times New Roman"/>
          <w:kern w:val="2"/>
          <w:u w:val="single"/>
        </w:rPr>
        <w:t>Dále přítomni</w:t>
      </w:r>
      <w:r w:rsidRPr="00A91B72">
        <w:rPr>
          <w:rFonts w:cs="Times New Roman"/>
          <w:kern w:val="2"/>
        </w:rPr>
        <w:t>: JUDr. Marek Šimek, Eva Herková</w:t>
      </w:r>
      <w:r w:rsidR="00875636">
        <w:rPr>
          <w:rFonts w:cs="Times New Roman"/>
          <w:kern w:val="2"/>
        </w:rPr>
        <w:t>, Bc. Tomáš Konečný</w:t>
      </w:r>
    </w:p>
    <w:p w14:paraId="551F731D" w14:textId="5CC615F9" w:rsidR="009D1452" w:rsidRPr="00A91B72" w:rsidRDefault="009D1452" w:rsidP="009D1452">
      <w:pPr>
        <w:rPr>
          <w:rFonts w:cs="Times New Roman"/>
          <w:kern w:val="2"/>
        </w:rPr>
      </w:pPr>
      <w:r w:rsidRPr="005D3ACF">
        <w:rPr>
          <w:rFonts w:cs="Times New Roman"/>
          <w:u w:val="single"/>
        </w:rPr>
        <w:t>Přiš</w:t>
      </w:r>
      <w:r w:rsidR="00013D59" w:rsidRPr="005D3ACF">
        <w:rPr>
          <w:rFonts w:cs="Times New Roman"/>
          <w:u w:val="single"/>
        </w:rPr>
        <w:t>e</w:t>
      </w:r>
      <w:r w:rsidRPr="005D3ACF">
        <w:rPr>
          <w:rFonts w:cs="Times New Roman"/>
          <w:u w:val="single"/>
        </w:rPr>
        <w:t>l později</w:t>
      </w:r>
      <w:r w:rsidRPr="00A91B72">
        <w:rPr>
          <w:rFonts w:cs="Times New Roman"/>
        </w:rPr>
        <w:t>:</w:t>
      </w:r>
      <w:r w:rsidR="00721B8E" w:rsidRPr="00A91B72">
        <w:rPr>
          <w:rFonts w:cs="Times New Roman"/>
          <w:kern w:val="2"/>
        </w:rPr>
        <w:t xml:space="preserve"> </w:t>
      </w:r>
    </w:p>
    <w:p w14:paraId="32900A9C" w14:textId="77777777" w:rsidR="0045486D" w:rsidRPr="00A91B72" w:rsidRDefault="0045486D" w:rsidP="009D1452">
      <w:pPr>
        <w:rPr>
          <w:rFonts w:cs="Times New Roman"/>
        </w:rPr>
      </w:pPr>
    </w:p>
    <w:p w14:paraId="5AF3CBCD" w14:textId="77777777" w:rsidR="009D1452" w:rsidRPr="000D0526" w:rsidRDefault="009D1452" w:rsidP="000D0526">
      <w:pPr>
        <w:pStyle w:val="Odstavecseseznamem"/>
        <w:numPr>
          <w:ilvl w:val="0"/>
          <w:numId w:val="38"/>
        </w:numPr>
        <w:ind w:left="284" w:hanging="284"/>
        <w:jc w:val="both"/>
        <w:rPr>
          <w:rFonts w:cs="Times New Roman"/>
          <w:b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Procesní náležitosti</w:t>
      </w:r>
    </w:p>
    <w:p w14:paraId="55DE5C1A" w14:textId="4299CA18" w:rsidR="009D1452" w:rsidRPr="00A91B72" w:rsidRDefault="006428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</w:t>
      </w:r>
      <w:r w:rsidR="009D1452" w:rsidRPr="00A91B72">
        <w:rPr>
          <w:rFonts w:cs="Times New Roman"/>
          <w:kern w:val="2"/>
        </w:rPr>
        <w:t xml:space="preserve">konstatoval, že </w:t>
      </w:r>
      <w:r w:rsidR="00912740" w:rsidRPr="00A91B72">
        <w:rPr>
          <w:rFonts w:cs="Times New Roman"/>
          <w:kern w:val="2"/>
        </w:rPr>
        <w:t>zápis z předchozíh</w:t>
      </w:r>
      <w:r w:rsidR="00B40AAD">
        <w:rPr>
          <w:rFonts w:cs="Times New Roman"/>
          <w:kern w:val="2"/>
        </w:rPr>
        <w:t>o</w:t>
      </w:r>
      <w:r w:rsidR="00912740" w:rsidRPr="00A91B72">
        <w:rPr>
          <w:rFonts w:cs="Times New Roman"/>
          <w:kern w:val="2"/>
        </w:rPr>
        <w:t xml:space="preserve"> zasedání zastupitelstva obce Dolní Bojanovice, byl řádně ověřen a j</w:t>
      </w:r>
      <w:r w:rsidR="00875636">
        <w:rPr>
          <w:rFonts w:cs="Times New Roman"/>
          <w:kern w:val="2"/>
        </w:rPr>
        <w:t>e</w:t>
      </w:r>
      <w:r w:rsidR="00912740" w:rsidRPr="00A91B72">
        <w:rPr>
          <w:rFonts w:cs="Times New Roman"/>
          <w:kern w:val="2"/>
        </w:rPr>
        <w:t xml:space="preserve"> vyložen k nahlédnutí</w:t>
      </w:r>
      <w:r w:rsidR="009D1452" w:rsidRPr="00A91B72">
        <w:rPr>
          <w:rFonts w:cs="Times New Roman"/>
          <w:kern w:val="2"/>
        </w:rPr>
        <w:t>.</w:t>
      </w:r>
    </w:p>
    <w:p w14:paraId="4E80291C" w14:textId="77777777" w:rsidR="009D1452" w:rsidRPr="00A91B72" w:rsidRDefault="009D1452" w:rsidP="009D1452">
      <w:pPr>
        <w:contextualSpacing/>
        <w:rPr>
          <w:rFonts w:cs="Times New Roman"/>
          <w:u w:val="single"/>
        </w:rPr>
      </w:pPr>
      <w:r w:rsidRPr="00A91B72">
        <w:rPr>
          <w:rFonts w:cs="Times New Roman"/>
          <w:b/>
          <w:u w:val="single"/>
        </w:rPr>
        <w:t>Určení zapisovatele</w:t>
      </w:r>
      <w:r w:rsidRPr="00A91B72">
        <w:rPr>
          <w:rFonts w:cs="Times New Roman"/>
          <w:u w:val="single"/>
        </w:rPr>
        <w:t xml:space="preserve"> </w:t>
      </w:r>
    </w:p>
    <w:p w14:paraId="25B604F2" w14:textId="77777777" w:rsidR="009D1452" w:rsidRPr="00A91B72" w:rsidRDefault="009D1452" w:rsidP="009D1452">
      <w:pPr>
        <w:contextualSpacing/>
        <w:rPr>
          <w:rFonts w:cs="Times New Roman"/>
        </w:rPr>
      </w:pPr>
      <w:r w:rsidRPr="00A91B72">
        <w:rPr>
          <w:rFonts w:cs="Times New Roman"/>
        </w:rPr>
        <w:t>Zapisovatelkou je navržena paní Ing. Jana Šimková, zaměstnankyně obce.</w:t>
      </w:r>
    </w:p>
    <w:p w14:paraId="52E86F5C" w14:textId="77777777" w:rsidR="009D1452" w:rsidRPr="00A27366" w:rsidRDefault="009D1452" w:rsidP="009D1452">
      <w:pPr>
        <w:contextualSpacing/>
        <w:rPr>
          <w:rFonts w:cs="Times New Roman"/>
        </w:rPr>
      </w:pPr>
    </w:p>
    <w:p w14:paraId="3A050625" w14:textId="0F91491F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F216D7">
        <w:rPr>
          <w:rFonts w:cs="Times New Roman"/>
          <w:b/>
          <w:u w:val="single"/>
        </w:rPr>
        <w:t>1</w:t>
      </w:r>
      <w:r w:rsidR="00706D8C">
        <w:rPr>
          <w:rFonts w:cs="Times New Roman"/>
          <w:b/>
          <w:u w:val="single"/>
        </w:rPr>
        <w:t>58</w:t>
      </w:r>
      <w:r w:rsidRPr="00A91B72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6DC99E98" w14:textId="40B0C5A5" w:rsidR="009D1452" w:rsidRPr="00A91B72" w:rsidRDefault="009D1452" w:rsidP="009D1452">
      <w:pPr>
        <w:jc w:val="both"/>
        <w:rPr>
          <w:rFonts w:cs="Times New Roman"/>
          <w:b/>
          <w:u w:val="single"/>
        </w:rPr>
      </w:pPr>
      <w:r w:rsidRPr="00A91B72">
        <w:rPr>
          <w:rFonts w:cs="Times New Roman"/>
        </w:rPr>
        <w:t xml:space="preserve">Zastupitelstvo obce Dolní Bojanovice </w:t>
      </w:r>
      <w:r w:rsidRPr="00A91B72">
        <w:rPr>
          <w:rFonts w:cs="Times New Roman"/>
          <w:b/>
          <w:bCs/>
        </w:rPr>
        <w:t>s c h v a l u j e</w:t>
      </w:r>
      <w:r w:rsidRPr="00A91B72">
        <w:rPr>
          <w:rFonts w:cs="Times New Roman"/>
        </w:rPr>
        <w:t xml:space="preserve"> zapisovatelkou zápisu z </w:t>
      </w:r>
      <w:r w:rsidR="00364901">
        <w:rPr>
          <w:rFonts w:cs="Times New Roman"/>
        </w:rPr>
        <w:t>šestého</w:t>
      </w:r>
      <w:r w:rsidR="00642852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Dolní Bojanovice v roce 20</w:t>
      </w:r>
      <w:r w:rsidR="000318E2">
        <w:rPr>
          <w:rFonts w:cs="Times New Roman"/>
        </w:rPr>
        <w:t>24</w:t>
      </w:r>
      <w:r w:rsidRPr="00A91B72">
        <w:rPr>
          <w:rFonts w:cs="Times New Roman"/>
        </w:rPr>
        <w:t xml:space="preserve"> paní Ing. Janu Šimkovou.</w:t>
      </w:r>
    </w:p>
    <w:p w14:paraId="6AD60F4C" w14:textId="050A4153" w:rsidR="009D1452" w:rsidRPr="00A91B72" w:rsidRDefault="009D1452" w:rsidP="009D1452">
      <w:pPr>
        <w:spacing w:before="120"/>
        <w:jc w:val="both"/>
        <w:rPr>
          <w:rFonts w:cs="Times New Roman"/>
        </w:rPr>
      </w:pPr>
      <w:r w:rsidRPr="00A91B72">
        <w:rPr>
          <w:rFonts w:cs="Times New Roman"/>
        </w:rPr>
        <w:t>Hlasování:</w:t>
      </w:r>
      <w:r w:rsidR="00721B8E" w:rsidRPr="00A91B72">
        <w:rPr>
          <w:rFonts w:cs="Times New Roman"/>
        </w:rPr>
        <w:t xml:space="preserve"> </w:t>
      </w:r>
    </w:p>
    <w:p w14:paraId="3115CDF9" w14:textId="40B4D2EF" w:rsidR="009D1452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>Pro:</w:t>
      </w:r>
      <w:r w:rsidRPr="00A91B72">
        <w:rPr>
          <w:rFonts w:cs="Times New Roman"/>
        </w:rPr>
        <w:tab/>
      </w:r>
      <w:r w:rsidR="008D3C10">
        <w:rPr>
          <w:rFonts w:cs="Times New Roman"/>
        </w:rPr>
        <w:t>1</w:t>
      </w:r>
      <w:r w:rsidR="00102E7F">
        <w:rPr>
          <w:rFonts w:cs="Times New Roman"/>
        </w:rPr>
        <w:t>5</w:t>
      </w:r>
      <w:r w:rsidRPr="00A91B72">
        <w:rPr>
          <w:rFonts w:cs="Times New Roman"/>
        </w:rPr>
        <w:tab/>
        <w:t xml:space="preserve"> proti:</w:t>
      </w:r>
      <w:r w:rsidRPr="00A91B72">
        <w:rPr>
          <w:rFonts w:cs="Times New Roman"/>
        </w:rPr>
        <w:tab/>
        <w:t>0</w:t>
      </w:r>
      <w:r w:rsidRPr="00A91B72">
        <w:rPr>
          <w:rFonts w:cs="Times New Roman"/>
        </w:rPr>
        <w:tab/>
        <w:t>Zdržel se:</w:t>
      </w:r>
      <w:r w:rsidRPr="00A91B72">
        <w:rPr>
          <w:rFonts w:cs="Times New Roman"/>
        </w:rPr>
        <w:tab/>
      </w:r>
      <w:r w:rsidR="00721B8E" w:rsidRPr="00A91B72">
        <w:rPr>
          <w:rFonts w:cs="Times New Roman"/>
        </w:rPr>
        <w:t>0</w:t>
      </w:r>
    </w:p>
    <w:p w14:paraId="2C8B8A92" w14:textId="77777777" w:rsidR="009D1452" w:rsidRPr="00A91B72" w:rsidRDefault="009D1452" w:rsidP="009D1452">
      <w:pPr>
        <w:jc w:val="both"/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11F65FA1" w14:textId="683B3CF9" w:rsidR="009D1452" w:rsidRPr="00A91B72" w:rsidRDefault="009D1452" w:rsidP="009D1452">
      <w:pPr>
        <w:widowControl w:val="0"/>
        <w:jc w:val="both"/>
        <w:rPr>
          <w:rFonts w:cs="Times New Roman"/>
          <w:b/>
          <w:kern w:val="2"/>
          <w:u w:val="single"/>
        </w:rPr>
      </w:pPr>
      <w:r w:rsidRPr="00A91B72">
        <w:rPr>
          <w:rFonts w:cs="Times New Roman"/>
          <w:b/>
          <w:kern w:val="2"/>
          <w:u w:val="single"/>
        </w:rPr>
        <w:lastRenderedPageBreak/>
        <w:t>Určení zastupitelů ke kontrole usnesení</w:t>
      </w:r>
    </w:p>
    <w:p w14:paraId="6AC79132" w14:textId="77777777" w:rsidR="00E264C7" w:rsidRDefault="009D1452" w:rsidP="00E264C7">
      <w:pPr>
        <w:spacing w:after="12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 xml:space="preserve">Ke kontrole usnesení zápisu z </w:t>
      </w:r>
      <w:r w:rsidR="00023A6F">
        <w:rPr>
          <w:rFonts w:cs="Times New Roman"/>
        </w:rPr>
        <w:t>šestého</w:t>
      </w:r>
      <w:r w:rsidR="00642852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24</w:t>
      </w:r>
      <w:r w:rsidRPr="00A91B72">
        <w:rPr>
          <w:rFonts w:cs="Times New Roman"/>
          <w:kern w:val="2"/>
        </w:rPr>
        <w:t xml:space="preserve"> byli navrženi </w:t>
      </w:r>
      <w:r w:rsidR="00AD49C2">
        <w:rPr>
          <w:rFonts w:cs="Times New Roman"/>
          <w:kern w:val="2"/>
        </w:rPr>
        <w:t xml:space="preserve">zastupitelé </w:t>
      </w:r>
      <w:r w:rsidR="00B81783" w:rsidRPr="00A91B72">
        <w:rPr>
          <w:rFonts w:cs="Times New Roman"/>
        </w:rPr>
        <w:t>MgA. Ondřej Dvořák</w:t>
      </w:r>
      <w:r w:rsidR="00AD49C2" w:rsidRPr="00A91B72">
        <w:rPr>
          <w:rFonts w:cs="Times New Roman"/>
        </w:rPr>
        <w:t xml:space="preserve"> </w:t>
      </w:r>
      <w:r w:rsidR="00912740" w:rsidRPr="00A91B72">
        <w:rPr>
          <w:rFonts w:cs="Times New Roman"/>
        </w:rPr>
        <w:t xml:space="preserve">a </w:t>
      </w:r>
      <w:r w:rsidR="00102E7F">
        <w:rPr>
          <w:rFonts w:cs="Times New Roman"/>
        </w:rPr>
        <w:t>Bc. Václav Salajka</w:t>
      </w:r>
      <w:r w:rsidR="00912740" w:rsidRPr="00A91B72">
        <w:rPr>
          <w:rFonts w:cs="Times New Roman"/>
        </w:rPr>
        <w:t>.</w:t>
      </w:r>
    </w:p>
    <w:p w14:paraId="5132A258" w14:textId="5C48AAA6" w:rsidR="00642852" w:rsidRPr="00E264C7" w:rsidRDefault="00642852" w:rsidP="00E264C7">
      <w:pPr>
        <w:spacing w:after="120"/>
        <w:jc w:val="both"/>
        <w:rPr>
          <w:rFonts w:cs="Times New Roman"/>
        </w:rPr>
      </w:pPr>
      <w:r w:rsidRPr="00A91B72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159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24</w:t>
      </w:r>
    </w:p>
    <w:p w14:paraId="1E8AE276" w14:textId="2181E6D0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Bojanovice </w:t>
      </w:r>
      <w:r w:rsidRPr="00A91B72">
        <w:rPr>
          <w:rFonts w:cs="Times New Roman"/>
          <w:b/>
          <w:bCs/>
          <w:kern w:val="2"/>
        </w:rPr>
        <w:t>s c h v a l u j e</w:t>
      </w:r>
      <w:r w:rsidRPr="00A91B72">
        <w:rPr>
          <w:rFonts w:cs="Times New Roman"/>
          <w:kern w:val="2"/>
        </w:rPr>
        <w:t xml:space="preserve"> ke kontrole usnesení z </w:t>
      </w:r>
      <w:r w:rsidR="00023A6F">
        <w:rPr>
          <w:rFonts w:cs="Times New Roman"/>
        </w:rPr>
        <w:t>šestého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24</w:t>
      </w:r>
      <w:r w:rsidR="00B40AAD">
        <w:rPr>
          <w:rFonts w:cs="Times New Roman"/>
          <w:kern w:val="2"/>
        </w:rPr>
        <w:t xml:space="preserve"> </w:t>
      </w:r>
      <w:r w:rsidR="00B81783" w:rsidRPr="00A91B72">
        <w:rPr>
          <w:rFonts w:cs="Times New Roman"/>
        </w:rPr>
        <w:t>MgA. Ondřej</w:t>
      </w:r>
      <w:r w:rsidR="00B81783">
        <w:rPr>
          <w:rFonts w:cs="Times New Roman"/>
        </w:rPr>
        <w:t>e</w:t>
      </w:r>
      <w:r w:rsidR="00B81783" w:rsidRPr="00A91B72">
        <w:rPr>
          <w:rFonts w:cs="Times New Roman"/>
        </w:rPr>
        <w:t xml:space="preserve"> Dvořák</w:t>
      </w:r>
      <w:r w:rsidR="00B81783">
        <w:rPr>
          <w:rFonts w:cs="Times New Roman"/>
        </w:rPr>
        <w:t>a</w:t>
      </w:r>
      <w:r w:rsidR="00B81783" w:rsidRPr="00A91B72">
        <w:rPr>
          <w:rFonts w:cs="Times New Roman"/>
        </w:rPr>
        <w:t xml:space="preserve"> a </w:t>
      </w:r>
      <w:r w:rsidR="00102E7F">
        <w:rPr>
          <w:rFonts w:cs="Times New Roman"/>
        </w:rPr>
        <w:t>Bc. Václava Salajku</w:t>
      </w:r>
      <w:r w:rsidR="00B81783">
        <w:rPr>
          <w:rFonts w:cs="Times New Roman"/>
        </w:rPr>
        <w:t>.</w:t>
      </w:r>
    </w:p>
    <w:p w14:paraId="511E903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1C8ECB5F" w14:textId="4FE367C6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102E7F">
        <w:rPr>
          <w:rFonts w:cs="Times New Roman"/>
          <w:kern w:val="2"/>
        </w:rPr>
        <w:t>5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>Zdržel se:</w:t>
      </w:r>
      <w:r w:rsidRPr="00A91B72">
        <w:rPr>
          <w:rFonts w:cs="Times New Roman"/>
          <w:kern w:val="2"/>
        </w:rPr>
        <w:tab/>
      </w:r>
      <w:r w:rsidR="00BF4762">
        <w:rPr>
          <w:rFonts w:cs="Times New Roman"/>
          <w:kern w:val="2"/>
        </w:rPr>
        <w:t>0</w:t>
      </w:r>
    </w:p>
    <w:p w14:paraId="2D1CC2FF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71BE2B53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  <w:kern w:val="2"/>
          <w:u w:val="single"/>
        </w:rPr>
        <w:t>Určení ověřovatelů</w:t>
      </w:r>
    </w:p>
    <w:p w14:paraId="2790F4AF" w14:textId="7C0E930E" w:rsidR="00BC3775" w:rsidRPr="00A91B72" w:rsidRDefault="009D1452" w:rsidP="00D33D95">
      <w:pPr>
        <w:jc w:val="both"/>
        <w:rPr>
          <w:rFonts w:cs="Times New Roman"/>
        </w:rPr>
      </w:pPr>
      <w:r w:rsidRPr="00A91B72">
        <w:rPr>
          <w:rFonts w:cs="Times New Roman"/>
          <w:kern w:val="2"/>
        </w:rPr>
        <w:t>Za ověřovatele zápisu z</w:t>
      </w:r>
      <w:r w:rsidR="00B40AAD">
        <w:rPr>
          <w:rFonts w:cs="Times New Roman"/>
          <w:kern w:val="2"/>
        </w:rPr>
        <w:t> </w:t>
      </w:r>
      <w:r w:rsidR="00023A6F">
        <w:rPr>
          <w:rFonts w:cs="Times New Roman"/>
        </w:rPr>
        <w:t>šestého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24</w:t>
      </w:r>
      <w:r w:rsidRPr="00A91B72">
        <w:rPr>
          <w:rFonts w:cs="Times New Roman"/>
          <w:kern w:val="2"/>
        </w:rPr>
        <w:t xml:space="preserve"> byli navrženi </w:t>
      </w:r>
      <w:r w:rsidR="00AD49C2">
        <w:rPr>
          <w:rFonts w:cs="Times New Roman"/>
          <w:kern w:val="2"/>
        </w:rPr>
        <w:t xml:space="preserve">zastupitelé </w:t>
      </w:r>
      <w:r w:rsidRPr="00A91B72">
        <w:rPr>
          <w:rFonts w:cs="Times New Roman"/>
          <w:kern w:val="2"/>
        </w:rPr>
        <w:t>pan</w:t>
      </w:r>
      <w:r w:rsidR="00B81783">
        <w:rPr>
          <w:rFonts w:cs="Times New Roman"/>
          <w:kern w:val="2"/>
        </w:rPr>
        <w:t>í</w:t>
      </w:r>
      <w:r w:rsidR="00BC3775" w:rsidRPr="00A91B72">
        <w:rPr>
          <w:rFonts w:cs="Times New Roman"/>
          <w:kern w:val="2"/>
        </w:rPr>
        <w:t xml:space="preserve"> </w:t>
      </w:r>
      <w:r w:rsidR="00B81783" w:rsidRPr="00A91B72">
        <w:rPr>
          <w:rFonts w:cs="Times New Roman"/>
        </w:rPr>
        <w:t>Mgr. Petra Blahová</w:t>
      </w:r>
      <w:r w:rsidR="00414584" w:rsidRPr="00A91B72">
        <w:rPr>
          <w:rFonts w:cs="Times New Roman"/>
        </w:rPr>
        <w:t xml:space="preserve"> a </w:t>
      </w:r>
      <w:r w:rsidR="00414584">
        <w:rPr>
          <w:rFonts w:cs="Times New Roman"/>
        </w:rPr>
        <w:t>pan</w:t>
      </w:r>
      <w:r w:rsidR="00102E7F">
        <w:rPr>
          <w:rFonts w:cs="Times New Roman"/>
        </w:rPr>
        <w:t>í Mari</w:t>
      </w:r>
      <w:r w:rsidR="00D33D95">
        <w:rPr>
          <w:rFonts w:cs="Times New Roman"/>
        </w:rPr>
        <w:t>e</w:t>
      </w:r>
      <w:r w:rsidR="00102E7F">
        <w:rPr>
          <w:rFonts w:cs="Times New Roman"/>
        </w:rPr>
        <w:t xml:space="preserve"> Pospíšilov</w:t>
      </w:r>
      <w:r w:rsidR="00D33D95">
        <w:rPr>
          <w:rFonts w:cs="Times New Roman"/>
        </w:rPr>
        <w:t>á</w:t>
      </w:r>
      <w:r w:rsidR="00102E7F">
        <w:rPr>
          <w:rFonts w:cs="Times New Roman"/>
        </w:rPr>
        <w:t xml:space="preserve">, </w:t>
      </w:r>
      <w:proofErr w:type="spellStart"/>
      <w:r w:rsidR="00102E7F">
        <w:rPr>
          <w:rFonts w:cs="Times New Roman"/>
        </w:rPr>
        <w:t>DiS</w:t>
      </w:r>
      <w:proofErr w:type="spellEnd"/>
      <w:r w:rsidR="001C02E9" w:rsidRPr="00A91B72">
        <w:rPr>
          <w:rFonts w:cs="Times New Roman"/>
          <w:kern w:val="2"/>
        </w:rPr>
        <w:t>.</w:t>
      </w:r>
    </w:p>
    <w:p w14:paraId="610C691E" w14:textId="27013AA8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160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24</w:t>
      </w:r>
    </w:p>
    <w:p w14:paraId="3429823C" w14:textId="5288A3A2" w:rsidR="009D1452" w:rsidRPr="00A91B72" w:rsidRDefault="009D1452" w:rsidP="009D1452">
      <w:pPr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</w:t>
      </w:r>
      <w:proofErr w:type="gramStart"/>
      <w:r w:rsidRPr="00A91B72">
        <w:rPr>
          <w:rFonts w:cs="Times New Roman"/>
        </w:rPr>
        <w:t xml:space="preserve">Bojanovice  </w:t>
      </w:r>
      <w:r w:rsidRPr="00A91B72">
        <w:rPr>
          <w:rFonts w:cs="Times New Roman"/>
          <w:b/>
          <w:bCs/>
          <w:kern w:val="2"/>
        </w:rPr>
        <w:t>s</w:t>
      </w:r>
      <w:proofErr w:type="gramEnd"/>
      <w:r w:rsidRPr="00A91B72">
        <w:rPr>
          <w:rFonts w:cs="Times New Roman"/>
          <w:b/>
          <w:bCs/>
          <w:kern w:val="2"/>
        </w:rPr>
        <w:t> c h v a l u j e</w:t>
      </w:r>
      <w:r w:rsidRPr="00A91B72">
        <w:rPr>
          <w:rFonts w:cs="Times New Roman"/>
          <w:kern w:val="2"/>
        </w:rPr>
        <w:t xml:space="preserve">  za ověřovatele zápisu z </w:t>
      </w:r>
      <w:r w:rsidR="00023A6F">
        <w:rPr>
          <w:rFonts w:cs="Times New Roman"/>
        </w:rPr>
        <w:t>šestého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24</w:t>
      </w:r>
      <w:r w:rsidRPr="00A91B72">
        <w:rPr>
          <w:rFonts w:cs="Times New Roman"/>
          <w:kern w:val="2"/>
        </w:rPr>
        <w:t xml:space="preserve"> </w:t>
      </w:r>
      <w:r w:rsidR="00B81783" w:rsidRPr="00A91B72">
        <w:rPr>
          <w:rFonts w:cs="Times New Roman"/>
          <w:kern w:val="2"/>
        </w:rPr>
        <w:t>pan</w:t>
      </w:r>
      <w:r w:rsidR="00B81783">
        <w:rPr>
          <w:rFonts w:cs="Times New Roman"/>
          <w:kern w:val="2"/>
        </w:rPr>
        <w:t>í</w:t>
      </w:r>
      <w:r w:rsidR="00B81783" w:rsidRPr="00A91B72">
        <w:rPr>
          <w:rFonts w:cs="Times New Roman"/>
          <w:kern w:val="2"/>
        </w:rPr>
        <w:t xml:space="preserve"> </w:t>
      </w:r>
      <w:r w:rsidR="00B81783" w:rsidRPr="00A91B72">
        <w:rPr>
          <w:rFonts w:cs="Times New Roman"/>
        </w:rPr>
        <w:t>Mgr. Petr</w:t>
      </w:r>
      <w:r w:rsidR="00B81783">
        <w:rPr>
          <w:rFonts w:cs="Times New Roman"/>
        </w:rPr>
        <w:t>u</w:t>
      </w:r>
      <w:r w:rsidR="00B81783" w:rsidRPr="00A91B72">
        <w:rPr>
          <w:rFonts w:cs="Times New Roman"/>
        </w:rPr>
        <w:t xml:space="preserve"> Blahov</w:t>
      </w:r>
      <w:r w:rsidR="00B81783">
        <w:rPr>
          <w:rFonts w:cs="Times New Roman"/>
        </w:rPr>
        <w:t>ou</w:t>
      </w:r>
      <w:r w:rsidR="00B81783" w:rsidRPr="00A91B72">
        <w:rPr>
          <w:rFonts w:cs="Times New Roman"/>
        </w:rPr>
        <w:t xml:space="preserve"> a </w:t>
      </w:r>
      <w:r w:rsidR="00B81783">
        <w:rPr>
          <w:rFonts w:cs="Times New Roman"/>
        </w:rPr>
        <w:t>pan</w:t>
      </w:r>
      <w:r w:rsidR="00102E7F">
        <w:rPr>
          <w:rFonts w:cs="Times New Roman"/>
        </w:rPr>
        <w:t xml:space="preserve">í Marii Pospíšilovou, </w:t>
      </w:r>
      <w:proofErr w:type="spellStart"/>
      <w:r w:rsidR="00102E7F">
        <w:rPr>
          <w:rFonts w:cs="Times New Roman"/>
        </w:rPr>
        <w:t>DiS</w:t>
      </w:r>
      <w:proofErr w:type="spellEnd"/>
      <w:r w:rsidR="007B1D38">
        <w:rPr>
          <w:rFonts w:cs="Times New Roman"/>
          <w:kern w:val="2"/>
        </w:rPr>
        <w:t>.</w:t>
      </w:r>
    </w:p>
    <w:p w14:paraId="3776059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45C0A0B5" w14:textId="30C80749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102E7F">
        <w:rPr>
          <w:rFonts w:cs="Times New Roman"/>
          <w:kern w:val="2"/>
        </w:rPr>
        <w:t>5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 xml:space="preserve">Zdržel se: </w:t>
      </w:r>
      <w:r w:rsidR="005F3739" w:rsidRPr="00A91B72">
        <w:rPr>
          <w:rFonts w:cs="Times New Roman"/>
          <w:kern w:val="2"/>
        </w:rPr>
        <w:t>0</w:t>
      </w:r>
      <w:r w:rsidRPr="00A91B72">
        <w:rPr>
          <w:rFonts w:cs="Times New Roman"/>
          <w:kern w:val="2"/>
        </w:rPr>
        <w:tab/>
      </w:r>
    </w:p>
    <w:p w14:paraId="09E22476" w14:textId="77777777" w:rsidR="009D145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439D7B23" w14:textId="77777777" w:rsidR="00E86044" w:rsidRDefault="00E86044" w:rsidP="009D1452">
      <w:pPr>
        <w:rPr>
          <w:rFonts w:cs="Times New Roman"/>
          <w:b/>
        </w:rPr>
      </w:pPr>
    </w:p>
    <w:p w14:paraId="4217E8F8" w14:textId="17770115" w:rsidR="009D1452" w:rsidRPr="000D0526" w:rsidRDefault="009D1452" w:rsidP="000D0526">
      <w:pPr>
        <w:pStyle w:val="Odstavecseseznamem"/>
        <w:widowControl w:val="0"/>
        <w:numPr>
          <w:ilvl w:val="0"/>
          <w:numId w:val="38"/>
        </w:numPr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 xml:space="preserve">Program </w:t>
      </w:r>
      <w:r w:rsidR="00E84F05">
        <w:rPr>
          <w:rFonts w:cs="Times New Roman"/>
          <w:b/>
          <w:bCs/>
          <w:kern w:val="2"/>
          <w:u w:val="single"/>
        </w:rPr>
        <w:t xml:space="preserve">6. </w:t>
      </w:r>
      <w:r w:rsidRPr="000D0526">
        <w:rPr>
          <w:rFonts w:cs="Times New Roman"/>
          <w:b/>
          <w:bCs/>
          <w:kern w:val="2"/>
          <w:u w:val="single"/>
        </w:rPr>
        <w:t xml:space="preserve">zasedání Zastupitelstva obce </w:t>
      </w:r>
      <w:r w:rsidR="00E84F05">
        <w:rPr>
          <w:rFonts w:cs="Times New Roman"/>
          <w:b/>
          <w:bCs/>
          <w:kern w:val="2"/>
          <w:u w:val="single"/>
        </w:rPr>
        <w:t xml:space="preserve">v roce </w:t>
      </w:r>
      <w:r w:rsidRPr="000D0526">
        <w:rPr>
          <w:rFonts w:cs="Times New Roman"/>
          <w:b/>
          <w:bCs/>
          <w:kern w:val="2"/>
          <w:u w:val="single"/>
        </w:rPr>
        <w:t>20</w:t>
      </w:r>
      <w:r w:rsidR="000318E2">
        <w:rPr>
          <w:rFonts w:cs="Times New Roman"/>
          <w:b/>
          <w:bCs/>
          <w:kern w:val="2"/>
          <w:u w:val="single"/>
        </w:rPr>
        <w:t>24</w:t>
      </w:r>
    </w:p>
    <w:p w14:paraId="2A51584C" w14:textId="51B115EB" w:rsidR="00B07AE3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Starosta obce přednesl navržený program dnešního </w:t>
      </w:r>
      <w:r w:rsidR="00023A6F">
        <w:rPr>
          <w:rFonts w:cs="Times New Roman"/>
        </w:rPr>
        <w:t>šestého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v roce 20</w:t>
      </w:r>
      <w:r w:rsidR="000318E2">
        <w:rPr>
          <w:rFonts w:cs="Times New Roman"/>
        </w:rPr>
        <w:t>24</w:t>
      </w:r>
      <w:r w:rsidR="00CA19AD" w:rsidRPr="00A91B72">
        <w:rPr>
          <w:rFonts w:cs="Times New Roman"/>
        </w:rPr>
        <w:t xml:space="preserve"> a vyzval zastupitele k jeho doplnění</w:t>
      </w:r>
      <w:r w:rsidR="00CE18C8" w:rsidRPr="00A91B72">
        <w:rPr>
          <w:rFonts w:cs="Times New Roman"/>
        </w:rPr>
        <w:t>.</w:t>
      </w:r>
    </w:p>
    <w:p w14:paraId="0DB52C29" w14:textId="77777777" w:rsidR="00B07AE3" w:rsidRPr="00F216D7" w:rsidRDefault="00B07AE3" w:rsidP="009D1452">
      <w:pPr>
        <w:jc w:val="both"/>
        <w:rPr>
          <w:rFonts w:cs="Times New Roman"/>
        </w:rPr>
      </w:pPr>
    </w:p>
    <w:p w14:paraId="2448A455" w14:textId="77777777" w:rsidR="000318E2" w:rsidRPr="00D43F5F" w:rsidRDefault="000318E2" w:rsidP="000318E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  <w:rPr>
          <w:b/>
        </w:rPr>
      </w:pPr>
      <w:bookmarkStart w:id="1" w:name="_Hlk184651363"/>
      <w:r w:rsidRPr="00D43F5F">
        <w:rPr>
          <w:b/>
        </w:rPr>
        <w:t>Zahájení</w:t>
      </w:r>
    </w:p>
    <w:p w14:paraId="11D52361" w14:textId="77777777" w:rsidR="000318E2" w:rsidRPr="00D43F5F" w:rsidRDefault="000318E2" w:rsidP="000318E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  <w:rPr>
          <w:b/>
        </w:rPr>
      </w:pPr>
      <w:r w:rsidRPr="00D43F5F">
        <w:rPr>
          <w:b/>
        </w:rPr>
        <w:t>Procesní náležitosti</w:t>
      </w:r>
    </w:p>
    <w:p w14:paraId="38BAF331" w14:textId="77777777" w:rsidR="000318E2" w:rsidRPr="00D07875" w:rsidRDefault="000318E2" w:rsidP="000318E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after="120"/>
        <w:ind w:left="567" w:hanging="425"/>
        <w:contextualSpacing w:val="0"/>
        <w:jc w:val="both"/>
        <w:textAlignment w:val="baseline"/>
      </w:pPr>
      <w:r w:rsidRPr="00D07875">
        <w:rPr>
          <w:b/>
        </w:rPr>
        <w:t xml:space="preserve">Program </w:t>
      </w:r>
      <w:r>
        <w:rPr>
          <w:b/>
        </w:rPr>
        <w:t xml:space="preserve">6. </w:t>
      </w:r>
      <w:r w:rsidRPr="00D07875">
        <w:rPr>
          <w:b/>
        </w:rPr>
        <w:t>zasedání</w:t>
      </w:r>
      <w:r>
        <w:rPr>
          <w:b/>
        </w:rPr>
        <w:t xml:space="preserve"> </w:t>
      </w:r>
      <w:r w:rsidRPr="00D07875">
        <w:rPr>
          <w:b/>
        </w:rPr>
        <w:t xml:space="preserve">Zastupitelstva obce </w:t>
      </w:r>
      <w:r>
        <w:rPr>
          <w:b/>
        </w:rPr>
        <w:t xml:space="preserve">v roce </w:t>
      </w:r>
      <w:r w:rsidRPr="00D07875">
        <w:rPr>
          <w:b/>
        </w:rPr>
        <w:t>202</w:t>
      </w:r>
      <w:r>
        <w:rPr>
          <w:b/>
        </w:rPr>
        <w:t>4</w:t>
      </w:r>
      <w:r w:rsidRPr="00D07875">
        <w:rPr>
          <w:b/>
        </w:rPr>
        <w:t xml:space="preserve">  </w:t>
      </w:r>
      <w:r w:rsidRPr="00D07875">
        <w:rPr>
          <w:b/>
          <w:shd w:val="clear" w:color="auto" w:fill="FFFF00"/>
        </w:rPr>
        <w:t xml:space="preserve">                                                                                     </w:t>
      </w:r>
    </w:p>
    <w:p w14:paraId="7710660E" w14:textId="77777777" w:rsidR="000318E2" w:rsidRPr="00D07875" w:rsidRDefault="000318E2" w:rsidP="000318E2">
      <w:pPr>
        <w:pStyle w:val="Odstavecseseznamem"/>
        <w:numPr>
          <w:ilvl w:val="0"/>
          <w:numId w:val="12"/>
        </w:numPr>
        <w:autoSpaceDN w:val="0"/>
        <w:ind w:left="567" w:hanging="425"/>
        <w:contextualSpacing w:val="0"/>
        <w:textAlignment w:val="baseline"/>
        <w:rPr>
          <w:b/>
        </w:rPr>
      </w:pPr>
      <w:r w:rsidRPr="00D07875">
        <w:rPr>
          <w:b/>
        </w:rPr>
        <w:t>Kontrola usnesení z</w:t>
      </w:r>
      <w:r>
        <w:rPr>
          <w:b/>
        </w:rPr>
        <w:t xml:space="preserve">e 5. zasedání </w:t>
      </w:r>
      <w:r w:rsidRPr="00D07875">
        <w:rPr>
          <w:b/>
        </w:rPr>
        <w:t xml:space="preserve">Zastupitelstva obce </w:t>
      </w:r>
      <w:r>
        <w:rPr>
          <w:b/>
        </w:rPr>
        <w:t xml:space="preserve">v roce 2024 </w:t>
      </w:r>
    </w:p>
    <w:p w14:paraId="4B281D53" w14:textId="77777777" w:rsidR="000318E2" w:rsidRPr="00D07875" w:rsidRDefault="000318E2" w:rsidP="000318E2">
      <w:pPr>
        <w:pStyle w:val="Odstavecseseznamem"/>
        <w:ind w:left="567" w:hanging="425"/>
        <w:rPr>
          <w:b/>
        </w:rPr>
      </w:pPr>
    </w:p>
    <w:p w14:paraId="5CF9C4E7" w14:textId="77777777" w:rsidR="000318E2" w:rsidRDefault="000318E2" w:rsidP="000318E2">
      <w:pPr>
        <w:pStyle w:val="Odstavecseseznamem"/>
        <w:numPr>
          <w:ilvl w:val="0"/>
          <w:numId w:val="12"/>
        </w:numPr>
        <w:autoSpaceDN w:val="0"/>
        <w:spacing w:after="120"/>
        <w:ind w:left="567" w:hanging="425"/>
        <w:contextualSpacing w:val="0"/>
        <w:textAlignment w:val="baseline"/>
      </w:pPr>
      <w:r>
        <w:rPr>
          <w:b/>
        </w:rPr>
        <w:t>Ekonomická agenda</w:t>
      </w:r>
    </w:p>
    <w:p w14:paraId="7503C441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after="60"/>
        <w:ind w:left="1134" w:hanging="567"/>
        <w:contextualSpacing w:val="0"/>
        <w:textAlignment w:val="baseline"/>
      </w:pPr>
      <w:r w:rsidRPr="00937104">
        <w:t>Informace o přijatém rozpočtovém opatření č. 10</w:t>
      </w:r>
    </w:p>
    <w:p w14:paraId="2C8CF8DC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r w:rsidRPr="00937104">
        <w:t>Zpráva a způsob zhodnocování volných finančních prostředků obce</w:t>
      </w:r>
    </w:p>
    <w:p w14:paraId="3733E484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r w:rsidRPr="00937104">
        <w:t>Tvorba sociálního fondu obce na rok 2025</w:t>
      </w:r>
    </w:p>
    <w:p w14:paraId="5CD27890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r w:rsidRPr="00937104">
        <w:t>Rozpočet obce Dolní Bojanovice na rok 2025</w:t>
      </w:r>
    </w:p>
    <w:p w14:paraId="116819A3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r w:rsidRPr="00937104">
        <w:t>Střednědobý výhled rozpočtu na roky 2026-2028</w:t>
      </w:r>
    </w:p>
    <w:p w14:paraId="61AC3637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r w:rsidRPr="00937104">
        <w:t>Plán nákladů a výnosů VHČ lesy na rok 2025</w:t>
      </w:r>
    </w:p>
    <w:p w14:paraId="26A8B812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r w:rsidRPr="00937104">
        <w:t>Uzavření veřejnoprávních smluv na poskytnutí dotací spolkům a organizacím z rozpočtu obce na rok 2025</w:t>
      </w:r>
    </w:p>
    <w:p w14:paraId="31AA4715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bookmarkStart w:id="2" w:name="_Hlk184325917"/>
      <w:r w:rsidRPr="00937104">
        <w:t>Město Hodonín – žádost o poskytnutí účelové dotace na dofinancování sociálních služeb v roce 2025</w:t>
      </w:r>
      <w:bookmarkEnd w:id="2"/>
    </w:p>
    <w:p w14:paraId="6C75C179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bookmarkStart w:id="3" w:name="_Hlk184325992"/>
      <w:r w:rsidRPr="00937104">
        <w:lastRenderedPageBreak/>
        <w:t>KORDIS JMK, a.s. – příspěvek na financování systému IDS JMK na rok 2025</w:t>
      </w:r>
      <w:bookmarkEnd w:id="3"/>
    </w:p>
    <w:p w14:paraId="7C8C3EC8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bookmarkStart w:id="4" w:name="_Hlk184326010"/>
      <w:r w:rsidRPr="00937104">
        <w:t>Mikroregion Hodonínsko – členský příspěvek</w:t>
      </w:r>
      <w:r>
        <w:t xml:space="preserve"> na rok 2025</w:t>
      </w:r>
      <w:bookmarkEnd w:id="4"/>
    </w:p>
    <w:p w14:paraId="2B517A5D" w14:textId="77777777" w:rsidR="000318E2" w:rsidRPr="00937104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bookmarkStart w:id="5" w:name="_Hlk184326049"/>
      <w:r w:rsidRPr="00937104">
        <w:t>Region Podluží – členský příspěvek</w:t>
      </w:r>
      <w:r>
        <w:t xml:space="preserve"> na rok 2025</w:t>
      </w:r>
      <w:bookmarkEnd w:id="5"/>
    </w:p>
    <w:p w14:paraId="6FD0176D" w14:textId="77777777" w:rsidR="000318E2" w:rsidRPr="00D850BA" w:rsidRDefault="000318E2" w:rsidP="000318E2">
      <w:pPr>
        <w:autoSpaceDN w:val="0"/>
        <w:textAlignment w:val="baseline"/>
      </w:pPr>
    </w:p>
    <w:p w14:paraId="1D1FA20B" w14:textId="77777777" w:rsidR="000318E2" w:rsidRDefault="000318E2" w:rsidP="000318E2">
      <w:pPr>
        <w:pStyle w:val="Odstavecseseznamem"/>
        <w:numPr>
          <w:ilvl w:val="0"/>
          <w:numId w:val="12"/>
        </w:numPr>
        <w:autoSpaceDN w:val="0"/>
        <w:ind w:left="567" w:hanging="425"/>
        <w:contextualSpacing w:val="0"/>
        <w:textAlignment w:val="baseline"/>
        <w:rPr>
          <w:b/>
        </w:rPr>
      </w:pPr>
      <w:r w:rsidRPr="00497CBD">
        <w:rPr>
          <w:b/>
        </w:rPr>
        <w:t>Kontrolní a finanční výbor</w:t>
      </w:r>
    </w:p>
    <w:p w14:paraId="619833C5" w14:textId="77777777" w:rsidR="000318E2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34" w:hanging="567"/>
        <w:contextualSpacing w:val="0"/>
        <w:textAlignment w:val="baseline"/>
      </w:pPr>
      <w:r w:rsidRPr="00DE4963">
        <w:t>Zpráva o činnosti finančního výboru za rok 202</w:t>
      </w:r>
      <w:r>
        <w:t>4</w:t>
      </w:r>
      <w:r w:rsidRPr="00DE4963">
        <w:t xml:space="preserve"> a plán činnosti na rok 202</w:t>
      </w:r>
      <w:r>
        <w:t>5</w:t>
      </w:r>
    </w:p>
    <w:p w14:paraId="2706FA1D" w14:textId="77777777" w:rsidR="000318E2" w:rsidRPr="00497CBD" w:rsidRDefault="000318E2" w:rsidP="000318E2">
      <w:pPr>
        <w:pStyle w:val="Odstavecseseznamem"/>
        <w:numPr>
          <w:ilvl w:val="1"/>
          <w:numId w:val="12"/>
        </w:numPr>
        <w:autoSpaceDN w:val="0"/>
        <w:spacing w:before="120"/>
        <w:ind w:left="1134" w:hanging="567"/>
        <w:contextualSpacing w:val="0"/>
        <w:textAlignment w:val="baseline"/>
      </w:pPr>
      <w:r w:rsidRPr="00497CBD">
        <w:t>Zpráva o činnosti kontrolního výboru za rok 202</w:t>
      </w:r>
      <w:r>
        <w:t>4</w:t>
      </w:r>
      <w:r w:rsidRPr="00497CBD">
        <w:t xml:space="preserve"> a plán činnosti na rok 202</w:t>
      </w:r>
      <w:r>
        <w:t>5</w:t>
      </w:r>
    </w:p>
    <w:p w14:paraId="51B5F371" w14:textId="77777777" w:rsidR="000318E2" w:rsidRPr="00497CBD" w:rsidRDefault="000318E2" w:rsidP="000318E2">
      <w:pPr>
        <w:pStyle w:val="Odstavecseseznamem"/>
        <w:autoSpaceDN w:val="0"/>
        <w:ind w:left="567"/>
        <w:contextualSpacing w:val="0"/>
        <w:textAlignment w:val="baseline"/>
      </w:pPr>
    </w:p>
    <w:p w14:paraId="4C4905C6" w14:textId="77777777" w:rsidR="000318E2" w:rsidRPr="0014697C" w:rsidRDefault="000318E2" w:rsidP="000318E2">
      <w:pPr>
        <w:pStyle w:val="Odstavecseseznamem"/>
        <w:numPr>
          <w:ilvl w:val="0"/>
          <w:numId w:val="12"/>
        </w:numPr>
        <w:suppressAutoHyphens w:val="0"/>
        <w:spacing w:after="120"/>
        <w:ind w:left="567" w:hanging="425"/>
        <w:jc w:val="both"/>
      </w:pPr>
      <w:r w:rsidRPr="0014697C">
        <w:rPr>
          <w:b/>
        </w:rPr>
        <w:t>Majetkoprávní vztahy</w:t>
      </w:r>
    </w:p>
    <w:p w14:paraId="286F60F6" w14:textId="79E7CCA6" w:rsidR="000318E2" w:rsidRPr="00585542" w:rsidRDefault="000318E2" w:rsidP="000318E2">
      <w:pPr>
        <w:pStyle w:val="Odstavecseseznamem"/>
        <w:numPr>
          <w:ilvl w:val="1"/>
          <w:numId w:val="12"/>
        </w:numPr>
        <w:suppressAutoHyphens w:val="0"/>
        <w:ind w:left="1160" w:hanging="593"/>
        <w:contextualSpacing w:val="0"/>
        <w:jc w:val="both"/>
        <w:rPr>
          <w:sz w:val="28"/>
          <w:szCs w:val="28"/>
        </w:rPr>
      </w:pPr>
      <w:bookmarkStart w:id="6" w:name="_Hlk184326785"/>
      <w:r>
        <w:rPr>
          <w:szCs w:val="28"/>
        </w:rPr>
        <w:t>Změna záměru s</w:t>
      </w:r>
      <w:r w:rsidRPr="00863DDC">
        <w:rPr>
          <w:szCs w:val="28"/>
        </w:rPr>
        <w:t>měn</w:t>
      </w:r>
      <w:r>
        <w:rPr>
          <w:szCs w:val="28"/>
        </w:rPr>
        <w:t>y</w:t>
      </w:r>
      <w:r w:rsidRPr="00863DDC">
        <w:rPr>
          <w:szCs w:val="28"/>
        </w:rPr>
        <w:t xml:space="preserve"> pozemku </w:t>
      </w:r>
      <w:proofErr w:type="spellStart"/>
      <w:r w:rsidRPr="00863DDC">
        <w:rPr>
          <w:szCs w:val="28"/>
        </w:rPr>
        <w:t>p.č</w:t>
      </w:r>
      <w:proofErr w:type="spellEnd"/>
      <w:r w:rsidRPr="00863DDC">
        <w:rPr>
          <w:szCs w:val="28"/>
        </w:rPr>
        <w:t>. 1804/82 o výměře 10 m</w:t>
      </w:r>
      <w:r w:rsidRPr="00863DDC">
        <w:rPr>
          <w:szCs w:val="28"/>
          <w:vertAlign w:val="superscript"/>
        </w:rPr>
        <w:t>2</w:t>
      </w:r>
      <w:r w:rsidRPr="00863DDC">
        <w:rPr>
          <w:szCs w:val="28"/>
        </w:rPr>
        <w:t xml:space="preserve">, za pozemky </w:t>
      </w:r>
      <w:proofErr w:type="spellStart"/>
      <w:r w:rsidRPr="00863DDC">
        <w:rPr>
          <w:szCs w:val="28"/>
        </w:rPr>
        <w:t>p.č</w:t>
      </w:r>
      <w:proofErr w:type="spellEnd"/>
      <w:r w:rsidRPr="00863DDC">
        <w:rPr>
          <w:szCs w:val="28"/>
        </w:rPr>
        <w:t>. 2125/4, o výměře 7 m</w:t>
      </w:r>
      <w:r w:rsidRPr="00863DDC">
        <w:rPr>
          <w:szCs w:val="28"/>
          <w:vertAlign w:val="superscript"/>
        </w:rPr>
        <w:t>2</w:t>
      </w:r>
      <w:r w:rsidRPr="00863DDC">
        <w:rPr>
          <w:szCs w:val="28"/>
        </w:rPr>
        <w:t xml:space="preserve"> a </w:t>
      </w:r>
      <w:proofErr w:type="spellStart"/>
      <w:r w:rsidRPr="00863DDC">
        <w:rPr>
          <w:szCs w:val="28"/>
        </w:rPr>
        <w:t>p.č</w:t>
      </w:r>
      <w:proofErr w:type="spellEnd"/>
      <w:r w:rsidRPr="00863DDC">
        <w:rPr>
          <w:szCs w:val="28"/>
        </w:rPr>
        <w:t>. 1804/83 o výměře 3 m</w:t>
      </w:r>
      <w:r w:rsidRPr="00863DDC">
        <w:rPr>
          <w:szCs w:val="28"/>
          <w:vertAlign w:val="superscript"/>
        </w:rPr>
        <w:t>2</w:t>
      </w:r>
      <w:r w:rsidRPr="00863DDC">
        <w:rPr>
          <w:szCs w:val="28"/>
        </w:rPr>
        <w:t>, vše v </w:t>
      </w:r>
      <w:proofErr w:type="spellStart"/>
      <w:r w:rsidRPr="00863DDC">
        <w:rPr>
          <w:szCs w:val="28"/>
        </w:rPr>
        <w:t>k.ú</w:t>
      </w:r>
      <w:proofErr w:type="spellEnd"/>
      <w:r w:rsidRPr="00863DDC">
        <w:rPr>
          <w:szCs w:val="28"/>
        </w:rPr>
        <w:t>. Dolní Bojanovice</w:t>
      </w:r>
      <w:bookmarkEnd w:id="6"/>
    </w:p>
    <w:p w14:paraId="53E783A6" w14:textId="77777777" w:rsidR="000318E2" w:rsidRPr="00585542" w:rsidRDefault="000318E2" w:rsidP="000318E2">
      <w:pPr>
        <w:pStyle w:val="Odstavecseseznamem"/>
        <w:numPr>
          <w:ilvl w:val="1"/>
          <w:numId w:val="12"/>
        </w:numPr>
        <w:suppressAutoHyphens w:val="0"/>
        <w:ind w:left="1160" w:hanging="593"/>
        <w:contextualSpacing w:val="0"/>
        <w:jc w:val="both"/>
        <w:rPr>
          <w:sz w:val="28"/>
          <w:szCs w:val="28"/>
        </w:rPr>
      </w:pPr>
      <w:bookmarkStart w:id="7" w:name="_Hlk184326831"/>
      <w:r>
        <w:rPr>
          <w:szCs w:val="28"/>
        </w:rPr>
        <w:t>N</w:t>
      </w:r>
      <w:r w:rsidRPr="002A03F3">
        <w:rPr>
          <w:szCs w:val="28"/>
        </w:rPr>
        <w:t>abídk</w:t>
      </w:r>
      <w:r>
        <w:rPr>
          <w:szCs w:val="28"/>
        </w:rPr>
        <w:t>a</w:t>
      </w:r>
      <w:r w:rsidRPr="002A03F3">
        <w:rPr>
          <w:szCs w:val="28"/>
        </w:rPr>
        <w:t xml:space="preserve"> na </w:t>
      </w:r>
      <w:r w:rsidRPr="00466DB7">
        <w:rPr>
          <w:szCs w:val="28"/>
        </w:rPr>
        <w:t xml:space="preserve">odprodej nemovitosti rodinného domu č.p. 263, na pozemku </w:t>
      </w:r>
      <w:proofErr w:type="spellStart"/>
      <w:r w:rsidRPr="00466DB7">
        <w:rPr>
          <w:szCs w:val="28"/>
        </w:rPr>
        <w:t>p.č</w:t>
      </w:r>
      <w:proofErr w:type="spellEnd"/>
      <w:r w:rsidRPr="00466DB7">
        <w:rPr>
          <w:szCs w:val="28"/>
        </w:rPr>
        <w:t xml:space="preserve">. 725/2 a </w:t>
      </w:r>
      <w:proofErr w:type="spellStart"/>
      <w:r w:rsidRPr="00466DB7">
        <w:rPr>
          <w:szCs w:val="28"/>
        </w:rPr>
        <w:t>p.č</w:t>
      </w:r>
      <w:proofErr w:type="spellEnd"/>
      <w:r w:rsidRPr="00466DB7">
        <w:rPr>
          <w:szCs w:val="28"/>
        </w:rPr>
        <w:t xml:space="preserve">. 725/1 v </w:t>
      </w:r>
      <w:proofErr w:type="spellStart"/>
      <w:r w:rsidRPr="00466DB7">
        <w:rPr>
          <w:szCs w:val="28"/>
        </w:rPr>
        <w:t>k.ú</w:t>
      </w:r>
      <w:proofErr w:type="spellEnd"/>
      <w:r w:rsidRPr="00466DB7">
        <w:rPr>
          <w:szCs w:val="28"/>
        </w:rPr>
        <w:t>. Dolní Bojanovice</w:t>
      </w:r>
      <w:bookmarkEnd w:id="7"/>
    </w:p>
    <w:p w14:paraId="73B25FAD" w14:textId="77777777" w:rsidR="000318E2" w:rsidRPr="0014697C" w:rsidRDefault="000318E2" w:rsidP="000318E2">
      <w:pPr>
        <w:pStyle w:val="Odstavecseseznamem"/>
        <w:numPr>
          <w:ilvl w:val="1"/>
          <w:numId w:val="12"/>
        </w:numPr>
        <w:suppressAutoHyphens w:val="0"/>
        <w:ind w:left="1160" w:hanging="593"/>
        <w:contextualSpacing w:val="0"/>
        <w:jc w:val="both"/>
        <w:rPr>
          <w:sz w:val="28"/>
          <w:szCs w:val="28"/>
        </w:rPr>
      </w:pPr>
      <w:bookmarkStart w:id="8" w:name="_Hlk184326862"/>
      <w:r>
        <w:rPr>
          <w:szCs w:val="28"/>
        </w:rPr>
        <w:t xml:space="preserve">Revokace usnesení Zastupitelstva obce číslo ZO/109/2024, ve věci odkupu pozemku </w:t>
      </w:r>
      <w:proofErr w:type="spellStart"/>
      <w:r>
        <w:rPr>
          <w:szCs w:val="28"/>
        </w:rPr>
        <w:t>p.č</w:t>
      </w:r>
      <w:proofErr w:type="spellEnd"/>
      <w:r>
        <w:rPr>
          <w:szCs w:val="28"/>
        </w:rPr>
        <w:t>.</w:t>
      </w:r>
      <w:r w:rsidRPr="00585542">
        <w:rPr>
          <w:szCs w:val="28"/>
        </w:rPr>
        <w:t xml:space="preserve"> 3933/143</w:t>
      </w:r>
      <w:r>
        <w:rPr>
          <w:szCs w:val="28"/>
        </w:rPr>
        <w:t xml:space="preserve"> v </w:t>
      </w:r>
      <w:proofErr w:type="spellStart"/>
      <w:r>
        <w:rPr>
          <w:szCs w:val="28"/>
        </w:rPr>
        <w:t>k.ú</w:t>
      </w:r>
      <w:proofErr w:type="spellEnd"/>
      <w:r>
        <w:rPr>
          <w:szCs w:val="28"/>
        </w:rPr>
        <w:t>. Dolní Bojanovice</w:t>
      </w:r>
      <w:bookmarkEnd w:id="8"/>
    </w:p>
    <w:p w14:paraId="1D0D7107" w14:textId="77777777" w:rsidR="000318E2" w:rsidRPr="00D43F5F" w:rsidRDefault="000318E2" w:rsidP="000318E2">
      <w:pPr>
        <w:jc w:val="both"/>
      </w:pPr>
    </w:p>
    <w:p w14:paraId="056180AA" w14:textId="24490B6A" w:rsidR="000318E2" w:rsidRPr="00EE14E9" w:rsidRDefault="000318E2" w:rsidP="00E264C7">
      <w:pPr>
        <w:pStyle w:val="Odstavecseseznamem"/>
        <w:numPr>
          <w:ilvl w:val="0"/>
          <w:numId w:val="12"/>
        </w:numPr>
        <w:autoSpaceDN w:val="0"/>
        <w:ind w:left="567" w:hanging="425"/>
        <w:contextualSpacing w:val="0"/>
        <w:jc w:val="both"/>
        <w:textAlignment w:val="baseline"/>
      </w:pPr>
      <w:r w:rsidRPr="00767B3E">
        <w:rPr>
          <w:b/>
          <w:bCs/>
        </w:rPr>
        <w:t>Informace o výběrových řízeních obce</w:t>
      </w:r>
    </w:p>
    <w:p w14:paraId="56ACF41B" w14:textId="1AB73A4A" w:rsidR="000318E2" w:rsidRPr="00E264C7" w:rsidRDefault="000318E2" w:rsidP="000318E2">
      <w:pPr>
        <w:pStyle w:val="Odstavecseseznamem"/>
        <w:numPr>
          <w:ilvl w:val="0"/>
          <w:numId w:val="12"/>
        </w:numPr>
        <w:autoSpaceDN w:val="0"/>
        <w:spacing w:after="120"/>
        <w:ind w:left="567" w:hanging="425"/>
        <w:contextualSpacing w:val="0"/>
        <w:jc w:val="both"/>
        <w:textAlignment w:val="baseline"/>
      </w:pPr>
      <w:r w:rsidRPr="00D83817">
        <w:rPr>
          <w:b/>
        </w:rPr>
        <w:t>Investice</w:t>
      </w:r>
      <w:r>
        <w:rPr>
          <w:b/>
        </w:rPr>
        <w:t xml:space="preserve"> obce</w:t>
      </w:r>
    </w:p>
    <w:p w14:paraId="441DA2D3" w14:textId="77777777" w:rsidR="000318E2" w:rsidRDefault="000318E2" w:rsidP="000318E2">
      <w:pPr>
        <w:pStyle w:val="Odstavecseseznamem"/>
        <w:numPr>
          <w:ilvl w:val="0"/>
          <w:numId w:val="12"/>
        </w:numPr>
        <w:autoSpaceDN w:val="0"/>
        <w:ind w:left="567" w:hanging="425"/>
        <w:contextualSpacing w:val="0"/>
        <w:jc w:val="both"/>
        <w:textAlignment w:val="baseline"/>
        <w:rPr>
          <w:b/>
        </w:rPr>
      </w:pPr>
      <w:r>
        <w:rPr>
          <w:b/>
        </w:rPr>
        <w:t>Mimořádné odměny</w:t>
      </w:r>
    </w:p>
    <w:p w14:paraId="3FFC4B86" w14:textId="77777777" w:rsidR="000318E2" w:rsidRPr="00DE4963" w:rsidRDefault="000318E2" w:rsidP="000318E2">
      <w:pPr>
        <w:pStyle w:val="Odstavecseseznamem"/>
        <w:numPr>
          <w:ilvl w:val="1"/>
          <w:numId w:val="12"/>
        </w:numPr>
        <w:autoSpaceDN w:val="0"/>
        <w:spacing w:before="120" w:after="120"/>
        <w:ind w:left="1160" w:hanging="593"/>
        <w:contextualSpacing w:val="0"/>
        <w:textAlignment w:val="baseline"/>
      </w:pPr>
      <w:r w:rsidRPr="00AE42F0">
        <w:rPr>
          <w:bCs/>
        </w:rPr>
        <w:t>Mimořádn</w:t>
      </w:r>
      <w:r>
        <w:rPr>
          <w:bCs/>
        </w:rPr>
        <w:t>á</w:t>
      </w:r>
      <w:r>
        <w:t xml:space="preserve"> o</w:t>
      </w:r>
      <w:r w:rsidRPr="00DE4963">
        <w:t>dměna starosta obce</w:t>
      </w:r>
      <w:r>
        <w:t xml:space="preserve"> za rok 2024</w:t>
      </w:r>
    </w:p>
    <w:p w14:paraId="4E45DFF9" w14:textId="68BE78DF" w:rsidR="000318E2" w:rsidRPr="00E264C7" w:rsidRDefault="000318E2" w:rsidP="00E264C7">
      <w:pPr>
        <w:pStyle w:val="Odstavecseseznamem"/>
        <w:numPr>
          <w:ilvl w:val="1"/>
          <w:numId w:val="12"/>
        </w:numPr>
        <w:autoSpaceDN w:val="0"/>
        <w:spacing w:before="120" w:after="120"/>
        <w:ind w:left="1162" w:hanging="595"/>
        <w:contextualSpacing w:val="0"/>
        <w:jc w:val="both"/>
        <w:textAlignment w:val="baseline"/>
        <w:rPr>
          <w:b/>
        </w:rPr>
      </w:pPr>
      <w:r w:rsidRPr="00AE42F0">
        <w:rPr>
          <w:bCs/>
        </w:rPr>
        <w:t>Mimořádn</w:t>
      </w:r>
      <w:r>
        <w:rPr>
          <w:bCs/>
        </w:rPr>
        <w:t>á</w:t>
      </w:r>
      <w:r>
        <w:t xml:space="preserve"> o</w:t>
      </w:r>
      <w:r w:rsidRPr="00DE4963">
        <w:t xml:space="preserve">dměna </w:t>
      </w:r>
      <w:r w:rsidRPr="00585542">
        <w:t>místostarosta obce za rok 2024</w:t>
      </w:r>
    </w:p>
    <w:p w14:paraId="69AE2534" w14:textId="77777777" w:rsidR="000318E2" w:rsidRPr="00585542" w:rsidRDefault="000318E2" w:rsidP="000318E2">
      <w:pPr>
        <w:pStyle w:val="Odstavecseseznamem"/>
        <w:numPr>
          <w:ilvl w:val="0"/>
          <w:numId w:val="12"/>
        </w:numPr>
        <w:autoSpaceDN w:val="0"/>
        <w:spacing w:after="120"/>
        <w:ind w:left="567" w:hanging="425"/>
        <w:contextualSpacing w:val="0"/>
        <w:textAlignment w:val="baseline"/>
      </w:pPr>
      <w:proofErr w:type="gramStart"/>
      <w:r w:rsidRPr="00585542">
        <w:rPr>
          <w:b/>
        </w:rPr>
        <w:t>Různé - diskuse</w:t>
      </w:r>
      <w:proofErr w:type="gramEnd"/>
    </w:p>
    <w:p w14:paraId="58D61C3F" w14:textId="77777777" w:rsidR="000318E2" w:rsidRPr="00585542" w:rsidRDefault="000318E2" w:rsidP="000318E2">
      <w:pPr>
        <w:pStyle w:val="Odstavecseseznamem"/>
        <w:numPr>
          <w:ilvl w:val="1"/>
          <w:numId w:val="12"/>
        </w:numPr>
        <w:autoSpaceDN w:val="0"/>
        <w:ind w:left="1160" w:hanging="593"/>
        <w:contextualSpacing w:val="0"/>
        <w:textAlignment w:val="baseline"/>
      </w:pPr>
      <w:r w:rsidRPr="00585542">
        <w:t>Sousedské setkání 2025</w:t>
      </w:r>
    </w:p>
    <w:p w14:paraId="29068D5B" w14:textId="77777777" w:rsidR="000318E2" w:rsidRPr="00585542" w:rsidRDefault="000318E2" w:rsidP="000318E2">
      <w:pPr>
        <w:pStyle w:val="Odstavecseseznamem"/>
        <w:numPr>
          <w:ilvl w:val="1"/>
          <w:numId w:val="12"/>
        </w:numPr>
        <w:autoSpaceDN w:val="0"/>
        <w:ind w:left="1160" w:hanging="593"/>
        <w:contextualSpacing w:val="0"/>
        <w:textAlignment w:val="baseline"/>
      </w:pPr>
      <w:r w:rsidRPr="00585542">
        <w:t xml:space="preserve">Koncepční řešení parkování v ul. Pod </w:t>
      </w:r>
      <w:proofErr w:type="spellStart"/>
      <w:r w:rsidRPr="00585542">
        <w:t>Čaganovem</w:t>
      </w:r>
      <w:proofErr w:type="spellEnd"/>
      <w:r w:rsidRPr="00585542">
        <w:t xml:space="preserve">, přesun Výklenkové kaple na pozemku </w:t>
      </w:r>
      <w:proofErr w:type="spellStart"/>
      <w:r w:rsidRPr="00585542">
        <w:t>p.č</w:t>
      </w:r>
      <w:proofErr w:type="spellEnd"/>
      <w:r w:rsidRPr="00585542">
        <w:t>. 2136/3 mezi vinnými sklepy</w:t>
      </w:r>
    </w:p>
    <w:p w14:paraId="1F6601E5" w14:textId="23D05DC5" w:rsidR="000318E2" w:rsidRPr="004837BA" w:rsidRDefault="000318E2" w:rsidP="000318E2">
      <w:pPr>
        <w:pStyle w:val="Odstavecseseznamem"/>
        <w:numPr>
          <w:ilvl w:val="1"/>
          <w:numId w:val="12"/>
        </w:numPr>
        <w:autoSpaceDN w:val="0"/>
        <w:ind w:left="1160" w:hanging="593"/>
        <w:contextualSpacing w:val="0"/>
        <w:textAlignment w:val="baseline"/>
      </w:pPr>
      <w:r w:rsidRPr="00585542">
        <w:t>Plán zasedání Zastupitelstva obce na rok 2025</w:t>
      </w:r>
    </w:p>
    <w:p w14:paraId="27637A8C" w14:textId="77777777" w:rsidR="000318E2" w:rsidRDefault="000318E2" w:rsidP="000318E2">
      <w:pPr>
        <w:pStyle w:val="Odstavecseseznamem"/>
        <w:numPr>
          <w:ilvl w:val="0"/>
          <w:numId w:val="12"/>
        </w:numPr>
        <w:autoSpaceDN w:val="0"/>
        <w:spacing w:after="120"/>
        <w:ind w:left="567" w:hanging="425"/>
        <w:contextualSpacing w:val="0"/>
        <w:textAlignment w:val="baseline"/>
        <w:rPr>
          <w:b/>
        </w:rPr>
      </w:pPr>
      <w:r w:rsidRPr="00D43F5F">
        <w:rPr>
          <w:b/>
        </w:rPr>
        <w:t>Závěr</w:t>
      </w:r>
    </w:p>
    <w:p w14:paraId="2B5FD989" w14:textId="6A2D7942" w:rsidR="000A180F" w:rsidRPr="00F216D7" w:rsidRDefault="000F6E83" w:rsidP="00AD49C2">
      <w:pPr>
        <w:rPr>
          <w:rFonts w:cs="Times New Roman"/>
        </w:rPr>
      </w:pPr>
      <w:r w:rsidRPr="00F216D7">
        <w:rPr>
          <w:rFonts w:cs="Times New Roman"/>
        </w:rPr>
        <w:t>Starosta obce navrhl doplnit či upravit navržený program následovně:</w:t>
      </w:r>
      <w:bookmarkStart w:id="9" w:name="_Hlk121678246"/>
    </w:p>
    <w:bookmarkEnd w:id="9"/>
    <w:p w14:paraId="2D2576C1" w14:textId="3B04ABF5" w:rsidR="007E7A84" w:rsidRPr="007E7A84" w:rsidRDefault="007E7A84" w:rsidP="002252D8">
      <w:pPr>
        <w:rPr>
          <w:rFonts w:cs="Times New Roman"/>
          <w:bCs/>
          <w:i/>
        </w:rPr>
      </w:pPr>
      <w:r w:rsidRPr="007E7A84">
        <w:rPr>
          <w:bCs/>
          <w:i/>
        </w:rPr>
        <w:t>5.1</w:t>
      </w:r>
      <w:r w:rsidR="008A2060">
        <w:rPr>
          <w:bCs/>
          <w:i/>
        </w:rPr>
        <w:t>2</w:t>
      </w:r>
      <w:r w:rsidRPr="007E7A84">
        <w:rPr>
          <w:bCs/>
          <w:i/>
        </w:rPr>
        <w:t xml:space="preserve">. </w:t>
      </w:r>
      <w:bookmarkStart w:id="10" w:name="_Hlk184626259"/>
      <w:r>
        <w:rPr>
          <w:bCs/>
          <w:i/>
        </w:rPr>
        <w:t>Zpráva o</w:t>
      </w:r>
      <w:r w:rsidR="003F55C2">
        <w:rPr>
          <w:bCs/>
          <w:i/>
        </w:rPr>
        <w:t xml:space="preserve"> přezkumu</w:t>
      </w:r>
      <w:r>
        <w:rPr>
          <w:bCs/>
          <w:i/>
        </w:rPr>
        <w:t xml:space="preserve"> hospodaření obce za měsíce 1-9</w:t>
      </w:r>
      <w:r w:rsidRPr="007E7A84">
        <w:rPr>
          <w:bCs/>
          <w:i/>
        </w:rPr>
        <w:t xml:space="preserve"> </w:t>
      </w:r>
      <w:r>
        <w:rPr>
          <w:bCs/>
          <w:i/>
        </w:rPr>
        <w:t xml:space="preserve">roku </w:t>
      </w:r>
      <w:r w:rsidRPr="007E7A84">
        <w:rPr>
          <w:bCs/>
          <w:i/>
        </w:rPr>
        <w:t>202</w:t>
      </w:r>
      <w:r>
        <w:rPr>
          <w:bCs/>
          <w:i/>
        </w:rPr>
        <w:t>4</w:t>
      </w:r>
      <w:bookmarkEnd w:id="10"/>
    </w:p>
    <w:p w14:paraId="45E64EE0" w14:textId="77777777" w:rsidR="00D97B32" w:rsidRDefault="000318E2" w:rsidP="002252D8">
      <w:pPr>
        <w:rPr>
          <w:rFonts w:cs="Times New Roman"/>
          <w:bCs/>
          <w:i/>
        </w:rPr>
      </w:pPr>
      <w:r>
        <w:rPr>
          <w:rFonts w:cs="Times New Roman"/>
          <w:b/>
          <w:i/>
        </w:rPr>
        <w:t>7</w:t>
      </w:r>
      <w:r w:rsidR="00B81783" w:rsidRPr="00B81783">
        <w:rPr>
          <w:rFonts w:cs="Times New Roman"/>
          <w:b/>
          <w:i/>
        </w:rPr>
        <w:t>.</w:t>
      </w:r>
      <w:r w:rsidR="00B81783">
        <w:rPr>
          <w:rFonts w:cs="Times New Roman"/>
          <w:b/>
          <w:i/>
        </w:rPr>
        <w:t xml:space="preserve"> </w:t>
      </w:r>
      <w:r w:rsidR="00AB5485" w:rsidRPr="00AB5485">
        <w:rPr>
          <w:rFonts w:cs="Times New Roman"/>
          <w:bCs/>
          <w:i/>
        </w:rPr>
        <w:t>Obecně závazná vyhláška, kterou se stanoví obecní systém odpadového hospodářství</w:t>
      </w:r>
    </w:p>
    <w:p w14:paraId="47A777A6" w14:textId="3C19D3FC" w:rsidR="00AB5485" w:rsidRPr="00AB5485" w:rsidRDefault="00AB5485" w:rsidP="002252D8">
      <w:pPr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</w:t>
      </w:r>
      <w:r w:rsidR="000318E2" w:rsidRPr="000318E2">
        <w:rPr>
          <w:rFonts w:cs="Times New Roman"/>
          <w:bCs/>
          <w:i/>
        </w:rPr>
        <w:t>a posunutí číslování dalších bodů</w:t>
      </w:r>
      <w:r w:rsidR="000318E2">
        <w:rPr>
          <w:rFonts w:cs="Times New Roman"/>
          <w:b/>
          <w:i/>
        </w:rPr>
        <w:t xml:space="preserve"> </w:t>
      </w:r>
    </w:p>
    <w:p w14:paraId="025B4C61" w14:textId="46A915D9" w:rsidR="002252D8" w:rsidRDefault="00D97B32" w:rsidP="002252D8">
      <w:pPr>
        <w:rPr>
          <w:rFonts w:cs="Times New Roman"/>
          <w:bCs/>
          <w:i/>
        </w:rPr>
      </w:pPr>
      <w:r>
        <w:rPr>
          <w:rFonts w:cs="Times New Roman"/>
          <w:b/>
          <w:i/>
        </w:rPr>
        <w:t>8</w:t>
      </w:r>
      <w:r w:rsidR="00B81783" w:rsidRPr="001453C3">
        <w:rPr>
          <w:rFonts w:cs="Times New Roman"/>
          <w:b/>
          <w:i/>
        </w:rPr>
        <w:t>.</w:t>
      </w:r>
      <w:r>
        <w:rPr>
          <w:rFonts w:cs="Times New Roman"/>
          <w:b/>
          <w:i/>
        </w:rPr>
        <w:t>4</w:t>
      </w:r>
      <w:r w:rsidR="00B81783" w:rsidRPr="001453C3">
        <w:rPr>
          <w:rFonts w:cs="Times New Roman"/>
          <w:b/>
          <w:i/>
        </w:rPr>
        <w:t>.</w:t>
      </w:r>
      <w:r>
        <w:rPr>
          <w:rFonts w:cs="Times New Roman"/>
          <w:b/>
          <w:i/>
        </w:rPr>
        <w:t>(7.4.)</w:t>
      </w:r>
      <w:r w:rsidR="00B81783">
        <w:rPr>
          <w:rFonts w:cs="Times New Roman"/>
          <w:bCs/>
          <w:i/>
        </w:rPr>
        <w:t xml:space="preserve"> </w:t>
      </w:r>
      <w:bookmarkStart w:id="11" w:name="_Hlk184326910"/>
      <w:proofErr w:type="spellStart"/>
      <w:proofErr w:type="gramStart"/>
      <w:r w:rsidR="00A50069">
        <w:rPr>
          <w:rFonts w:cs="Times New Roman"/>
          <w:bCs/>
          <w:i/>
        </w:rPr>
        <w:t>xxx</w:t>
      </w:r>
      <w:proofErr w:type="spellEnd"/>
      <w:r>
        <w:rPr>
          <w:rFonts w:cs="Times New Roman"/>
          <w:bCs/>
          <w:i/>
        </w:rPr>
        <w:t xml:space="preserve"> - d</w:t>
      </w:r>
      <w:r w:rsidR="00AB5485">
        <w:rPr>
          <w:rFonts w:cs="Times New Roman"/>
          <w:bCs/>
          <w:i/>
        </w:rPr>
        <w:t>odatek</w:t>
      </w:r>
      <w:proofErr w:type="gramEnd"/>
      <w:r w:rsidR="00AB5485">
        <w:rPr>
          <w:rFonts w:cs="Times New Roman"/>
          <w:bCs/>
          <w:i/>
        </w:rPr>
        <w:t xml:space="preserve"> </w:t>
      </w:r>
      <w:r>
        <w:rPr>
          <w:rFonts w:cs="Times New Roman"/>
          <w:bCs/>
          <w:i/>
        </w:rPr>
        <w:t xml:space="preserve">č. 1 </w:t>
      </w:r>
      <w:r w:rsidR="00AB5485">
        <w:rPr>
          <w:rFonts w:cs="Times New Roman"/>
          <w:bCs/>
          <w:i/>
        </w:rPr>
        <w:t>ke kupní smlouvě na pozemek obce</w:t>
      </w:r>
      <w:bookmarkEnd w:id="11"/>
    </w:p>
    <w:bookmarkEnd w:id="1"/>
    <w:p w14:paraId="223BDB6D" w14:textId="77777777" w:rsidR="0035069E" w:rsidRDefault="0035069E" w:rsidP="002252D8">
      <w:pPr>
        <w:rPr>
          <w:rFonts w:cs="Times New Roman"/>
        </w:rPr>
      </w:pPr>
    </w:p>
    <w:p w14:paraId="59E9D8C8" w14:textId="07F02158" w:rsidR="002252D8" w:rsidRDefault="002252D8" w:rsidP="002252D8">
      <w:pPr>
        <w:rPr>
          <w:rFonts w:cs="Times New Roman"/>
        </w:rPr>
      </w:pPr>
      <w:r>
        <w:rPr>
          <w:rFonts w:cs="Times New Roman"/>
        </w:rPr>
        <w:t xml:space="preserve">Starosta vyzval zastupitele k doplnění či návrhu na změnu </w:t>
      </w:r>
      <w:proofErr w:type="gramStart"/>
      <w:r>
        <w:rPr>
          <w:rFonts w:cs="Times New Roman"/>
        </w:rPr>
        <w:t xml:space="preserve">programu - </w:t>
      </w:r>
      <w:r w:rsidRPr="00A91B72">
        <w:rPr>
          <w:rFonts w:cs="Times New Roman"/>
        </w:rPr>
        <w:t>jiný</w:t>
      </w:r>
      <w:proofErr w:type="gramEnd"/>
      <w:r w:rsidRPr="00A91B72">
        <w:rPr>
          <w:rFonts w:cs="Times New Roman"/>
        </w:rPr>
        <w:t xml:space="preserve"> návrh nebyl podán</w:t>
      </w:r>
      <w:r>
        <w:rPr>
          <w:rFonts w:cs="Times New Roman"/>
        </w:rPr>
        <w:t>.</w:t>
      </w:r>
    </w:p>
    <w:p w14:paraId="19C9B0A3" w14:textId="3BAD175E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161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698A2166" w14:textId="77777777" w:rsidR="009D1452" w:rsidRPr="00F216D7" w:rsidRDefault="009D1452" w:rsidP="009D1452">
      <w:pPr>
        <w:widowControl w:val="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 xml:space="preserve">Obce Dolní Bojanovice </w:t>
      </w:r>
      <w:r w:rsidRPr="00F216D7">
        <w:rPr>
          <w:rFonts w:cs="Times New Roman"/>
          <w:b/>
          <w:bCs/>
          <w:kern w:val="2"/>
        </w:rPr>
        <w:t>s</w:t>
      </w:r>
      <w:r w:rsidRPr="00F216D7">
        <w:rPr>
          <w:rFonts w:cs="Times New Roman"/>
          <w:kern w:val="2"/>
        </w:rPr>
        <w:t> </w:t>
      </w:r>
      <w:r w:rsidRPr="00F216D7">
        <w:rPr>
          <w:rFonts w:cs="Times New Roman"/>
          <w:b/>
          <w:bCs/>
          <w:kern w:val="2"/>
        </w:rPr>
        <w:t>c h v a l u j e</w:t>
      </w:r>
      <w:r w:rsidRPr="00F216D7">
        <w:rPr>
          <w:rFonts w:cs="Times New Roman"/>
          <w:kern w:val="2"/>
        </w:rPr>
        <w:t xml:space="preserve"> navržený program dnešního zasedání Zastupitelstva obce včetně jeho navrženého doplnění </w:t>
      </w:r>
      <w:r w:rsidR="000F6E83" w:rsidRPr="00F216D7">
        <w:rPr>
          <w:rFonts w:cs="Times New Roman"/>
          <w:kern w:val="2"/>
        </w:rPr>
        <w:t xml:space="preserve">a úpravy </w:t>
      </w:r>
      <w:r w:rsidRPr="00F216D7">
        <w:rPr>
          <w:rFonts w:cs="Times New Roman"/>
          <w:kern w:val="2"/>
        </w:rPr>
        <w:t xml:space="preserve">v předloženém znění. </w:t>
      </w:r>
    </w:p>
    <w:p w14:paraId="73302B21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19F39278" w14:textId="3F125C59" w:rsidR="009D1452" w:rsidRPr="00F216D7" w:rsidRDefault="009D1452" w:rsidP="009D1452">
      <w:pPr>
        <w:widowControl w:val="0"/>
        <w:jc w:val="both"/>
        <w:rPr>
          <w:rFonts w:cs="Times New Roman"/>
        </w:rPr>
      </w:pPr>
      <w:r w:rsidRPr="00F216D7">
        <w:rPr>
          <w:rFonts w:cs="Times New Roman"/>
          <w:kern w:val="2"/>
        </w:rPr>
        <w:t xml:space="preserve">Pro: </w:t>
      </w:r>
      <w:r w:rsidR="00123E99"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1E04D3">
        <w:rPr>
          <w:rFonts w:cs="Times New Roman"/>
          <w:kern w:val="2"/>
        </w:rPr>
        <w:t>5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3046B446" w14:textId="77777777" w:rsidR="009D1452" w:rsidRPr="00F216D7" w:rsidRDefault="009D1452" w:rsidP="009D1452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237EC17D" w14:textId="77777777" w:rsidR="009D1452" w:rsidRPr="00F216D7" w:rsidRDefault="009D1452" w:rsidP="009D1452">
      <w:pPr>
        <w:widowControl w:val="0"/>
        <w:spacing w:before="120"/>
        <w:ind w:right="-289"/>
        <w:contextualSpacing/>
        <w:jc w:val="both"/>
        <w:rPr>
          <w:rFonts w:cs="Times New Roman"/>
          <w:kern w:val="2"/>
        </w:rPr>
      </w:pPr>
    </w:p>
    <w:p w14:paraId="01EE9DC3" w14:textId="039072AC" w:rsidR="004A1A50" w:rsidRPr="00A50069" w:rsidRDefault="009D1452" w:rsidP="00642852">
      <w:pPr>
        <w:pStyle w:val="Odstavecseseznamem"/>
        <w:widowControl w:val="0"/>
        <w:numPr>
          <w:ilvl w:val="0"/>
          <w:numId w:val="38"/>
        </w:numPr>
        <w:ind w:left="284" w:right="-288" w:hanging="284"/>
        <w:jc w:val="both"/>
        <w:rPr>
          <w:rFonts w:cs="Times New Roman"/>
          <w:b/>
          <w:bCs/>
          <w:kern w:val="2"/>
          <w:u w:val="single"/>
        </w:rPr>
      </w:pPr>
      <w:r w:rsidRPr="00F216D7">
        <w:rPr>
          <w:rFonts w:cs="Times New Roman"/>
          <w:b/>
          <w:bCs/>
          <w:kern w:val="2"/>
          <w:u w:val="single"/>
        </w:rPr>
        <w:t>Kontrola usnesení</w:t>
      </w:r>
      <w:r w:rsidR="00E84F05" w:rsidRPr="00F216D7">
        <w:rPr>
          <w:rFonts w:cs="Times New Roman"/>
          <w:b/>
          <w:bCs/>
          <w:kern w:val="2"/>
          <w:u w:val="single"/>
        </w:rPr>
        <w:t xml:space="preserve"> </w:t>
      </w:r>
      <w:r w:rsidR="00E84F05" w:rsidRPr="00F216D7">
        <w:rPr>
          <w:rFonts w:cs="Times New Roman"/>
          <w:b/>
          <w:u w:val="single"/>
        </w:rPr>
        <w:t>z 5. zasedání Zastupitelstva obce v roce 20</w:t>
      </w:r>
      <w:r w:rsidR="001C5AE3">
        <w:rPr>
          <w:rFonts w:cs="Times New Roman"/>
          <w:b/>
          <w:u w:val="single"/>
        </w:rPr>
        <w:t>24</w:t>
      </w:r>
    </w:p>
    <w:p w14:paraId="4169C8A8" w14:textId="12D67FBE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162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1243B11F" w14:textId="24A5A866" w:rsidR="009D1452" w:rsidRPr="00F216D7" w:rsidRDefault="009D1452" w:rsidP="009D1452">
      <w:pPr>
        <w:widowControl w:val="0"/>
        <w:ind w:right="-288"/>
        <w:contextualSpacing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 xml:space="preserve">Obce Dolní Bojanovice </w:t>
      </w:r>
      <w:r w:rsidRPr="00F216D7">
        <w:rPr>
          <w:rFonts w:cs="Times New Roman"/>
          <w:b/>
          <w:bCs/>
          <w:kern w:val="2"/>
        </w:rPr>
        <w:t xml:space="preserve">b e r </w:t>
      </w:r>
      <w:proofErr w:type="gramStart"/>
      <w:r w:rsidRPr="00F216D7">
        <w:rPr>
          <w:rFonts w:cs="Times New Roman"/>
          <w:b/>
          <w:bCs/>
          <w:kern w:val="2"/>
        </w:rPr>
        <w:t>e  n</w:t>
      </w:r>
      <w:proofErr w:type="gramEnd"/>
      <w:r w:rsidRPr="00F216D7">
        <w:rPr>
          <w:rFonts w:cs="Times New Roman"/>
          <w:b/>
          <w:bCs/>
          <w:kern w:val="2"/>
        </w:rPr>
        <w:t xml:space="preserve"> a  v ě d o m í </w:t>
      </w:r>
      <w:r w:rsidRPr="00F216D7">
        <w:rPr>
          <w:rFonts w:cs="Times New Roman"/>
          <w:kern w:val="2"/>
        </w:rPr>
        <w:t xml:space="preserve"> kontrolu a plnění usnesení </w:t>
      </w:r>
      <w:r w:rsidR="00023A6F" w:rsidRPr="00F216D7">
        <w:rPr>
          <w:rFonts w:cs="Times New Roman"/>
        </w:rPr>
        <w:t>z pátého zasedání zastupitelstva obce v roce 20</w:t>
      </w:r>
      <w:r w:rsidR="001C5AE3">
        <w:rPr>
          <w:rFonts w:cs="Times New Roman"/>
        </w:rPr>
        <w:t>24</w:t>
      </w:r>
      <w:r w:rsidR="00023A6F" w:rsidRPr="00F216D7">
        <w:rPr>
          <w:rFonts w:cs="Times New Roman"/>
        </w:rPr>
        <w:t>, ze dne 1</w:t>
      </w:r>
      <w:r w:rsidR="00BC5820">
        <w:rPr>
          <w:rFonts w:cs="Times New Roman"/>
        </w:rPr>
        <w:t>1</w:t>
      </w:r>
      <w:r w:rsidR="00023A6F" w:rsidRPr="00F216D7">
        <w:rPr>
          <w:rFonts w:cs="Times New Roman"/>
        </w:rPr>
        <w:t>. 11. 20</w:t>
      </w:r>
      <w:r w:rsidR="001C5AE3">
        <w:rPr>
          <w:rFonts w:cs="Times New Roman"/>
        </w:rPr>
        <w:t>24</w:t>
      </w:r>
      <w:r w:rsidRPr="00F216D7">
        <w:rPr>
          <w:rFonts w:cs="Times New Roman"/>
          <w:kern w:val="2"/>
        </w:rPr>
        <w:t xml:space="preserve">. </w:t>
      </w:r>
    </w:p>
    <w:p w14:paraId="49EEAECE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64B4E5AF" w14:textId="39DD6879" w:rsidR="009D1452" w:rsidRPr="00F216D7" w:rsidRDefault="009D1452" w:rsidP="009D1452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1E04D3">
        <w:rPr>
          <w:rFonts w:cs="Times New Roman"/>
          <w:kern w:val="2"/>
        </w:rPr>
        <w:t>5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3F2B08D4" w14:textId="0BAA123B" w:rsidR="00642852" w:rsidRPr="00E264C7" w:rsidRDefault="009D1452" w:rsidP="00E264C7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70FE74A5" w14:textId="77777777" w:rsidR="00A6766F" w:rsidRPr="00F216D7" w:rsidRDefault="00A6766F" w:rsidP="004C31FB">
      <w:pPr>
        <w:pStyle w:val="Odstavecseseznamem"/>
        <w:numPr>
          <w:ilvl w:val="0"/>
          <w:numId w:val="38"/>
        </w:numPr>
        <w:autoSpaceDN w:val="0"/>
        <w:ind w:left="284" w:hanging="284"/>
        <w:textAlignment w:val="baseline"/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Ekonomická agenda</w:t>
      </w:r>
    </w:p>
    <w:p w14:paraId="6CCDD0A7" w14:textId="73889DA9" w:rsidR="00A6766F" w:rsidRPr="00F216D7" w:rsidRDefault="0045486D" w:rsidP="00DD06B6">
      <w:pPr>
        <w:pStyle w:val="Odstavecseseznamem"/>
        <w:numPr>
          <w:ilvl w:val="1"/>
          <w:numId w:val="38"/>
        </w:numPr>
        <w:jc w:val="both"/>
        <w:rPr>
          <w:rFonts w:cs="Times New Roman"/>
          <w:b/>
          <w:bCs/>
          <w:u w:val="single"/>
        </w:rPr>
      </w:pPr>
      <w:bookmarkStart w:id="12" w:name="_Ref121329312"/>
      <w:r w:rsidRPr="00F216D7">
        <w:rPr>
          <w:rFonts w:cs="Times New Roman"/>
          <w:b/>
          <w:bCs/>
          <w:u w:val="single"/>
        </w:rPr>
        <w:t xml:space="preserve">Informace o </w:t>
      </w:r>
      <w:bookmarkEnd w:id="12"/>
      <w:r w:rsidR="004A7BE4" w:rsidRPr="00F216D7">
        <w:rPr>
          <w:rFonts w:cs="Times New Roman"/>
          <w:b/>
          <w:bCs/>
          <w:u w:val="single"/>
        </w:rPr>
        <w:t xml:space="preserve">přijatém rozpočtovém opatření č. </w:t>
      </w:r>
      <w:r w:rsidR="001C5AE3">
        <w:rPr>
          <w:rFonts w:cs="Times New Roman"/>
          <w:b/>
          <w:bCs/>
          <w:u w:val="single"/>
        </w:rPr>
        <w:t>10</w:t>
      </w:r>
    </w:p>
    <w:p w14:paraId="65590B42" w14:textId="5F90FE6A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163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5B1A6657" w14:textId="524FB2B1" w:rsidR="0072040E" w:rsidRPr="00F216D7" w:rsidRDefault="00A6766F" w:rsidP="00256AFB">
      <w:pPr>
        <w:jc w:val="both"/>
        <w:rPr>
          <w:rFonts w:cs="Times New Roman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 xml:space="preserve">Obce Dolní </w:t>
      </w:r>
      <w:proofErr w:type="gramStart"/>
      <w:r w:rsidRPr="00F216D7">
        <w:rPr>
          <w:rFonts w:cs="Times New Roman"/>
        </w:rPr>
        <w:t xml:space="preserve">Bojanovice  </w:t>
      </w:r>
      <w:r w:rsidRPr="00F216D7">
        <w:rPr>
          <w:rFonts w:cs="Times New Roman"/>
          <w:b/>
          <w:bCs/>
          <w:kern w:val="2"/>
        </w:rPr>
        <w:t>b</w:t>
      </w:r>
      <w:proofErr w:type="gramEnd"/>
      <w:r w:rsidRPr="00F216D7">
        <w:rPr>
          <w:rFonts w:cs="Times New Roman"/>
          <w:b/>
          <w:bCs/>
          <w:kern w:val="2"/>
        </w:rPr>
        <w:t xml:space="preserve"> e r e  n a  v ě d o m í </w:t>
      </w:r>
      <w:r w:rsidRPr="00F216D7">
        <w:rPr>
          <w:rFonts w:cs="Times New Roman"/>
          <w:kern w:val="2"/>
        </w:rPr>
        <w:t xml:space="preserve"> </w:t>
      </w:r>
      <w:r w:rsidR="00F4319E" w:rsidRPr="00F216D7">
        <w:rPr>
          <w:rFonts w:cs="Times New Roman"/>
          <w:kern w:val="2"/>
        </w:rPr>
        <w:t>rozpočtové</w:t>
      </w:r>
      <w:r w:rsidR="00560FC4" w:rsidRPr="00F216D7">
        <w:rPr>
          <w:rFonts w:cs="Times New Roman"/>
          <w:kern w:val="2"/>
        </w:rPr>
        <w:t xml:space="preserve"> opatření </w:t>
      </w:r>
      <w:r w:rsidR="00F4319E" w:rsidRPr="00F216D7">
        <w:rPr>
          <w:rFonts w:cs="Times New Roman"/>
          <w:kern w:val="2"/>
        </w:rPr>
        <w:t xml:space="preserve">rady </w:t>
      </w:r>
      <w:r w:rsidR="00875636" w:rsidRPr="00F216D7">
        <w:rPr>
          <w:rFonts w:cs="Times New Roman"/>
          <w:kern w:val="2"/>
        </w:rPr>
        <w:t>obce</w:t>
      </w:r>
      <w:r w:rsidR="00560FC4" w:rsidRPr="00F216D7">
        <w:rPr>
          <w:rFonts w:cs="Times New Roman"/>
          <w:kern w:val="2"/>
        </w:rPr>
        <w:t xml:space="preserve"> v předloženém znění, tj. </w:t>
      </w:r>
      <w:r w:rsidR="005227D1" w:rsidRPr="00F216D7">
        <w:rPr>
          <w:rFonts w:cs="Times New Roman"/>
        </w:rPr>
        <w:t xml:space="preserve">č. </w:t>
      </w:r>
      <w:r w:rsidR="001C5AE3">
        <w:rPr>
          <w:rFonts w:cs="Times New Roman"/>
        </w:rPr>
        <w:t>10</w:t>
      </w:r>
      <w:r w:rsidR="005227D1" w:rsidRPr="00F216D7">
        <w:rPr>
          <w:rFonts w:cs="Times New Roman"/>
        </w:rPr>
        <w:t>/20</w:t>
      </w:r>
      <w:r w:rsidR="001C5AE3">
        <w:rPr>
          <w:rFonts w:cs="Times New Roman"/>
        </w:rPr>
        <w:t>24</w:t>
      </w:r>
      <w:r w:rsidR="001E04D3">
        <w:rPr>
          <w:rFonts w:cs="Times New Roman"/>
        </w:rPr>
        <w:t>, které</w:t>
      </w:r>
      <w:r w:rsidR="005227D1" w:rsidRPr="00F216D7">
        <w:rPr>
          <w:rFonts w:cs="Times New Roman"/>
        </w:rPr>
        <w:t xml:space="preserve"> bylo přijato radou obce </w:t>
      </w:r>
      <w:r w:rsidR="004A7BE4" w:rsidRPr="00F216D7">
        <w:rPr>
          <w:rFonts w:cs="Times New Roman"/>
        </w:rPr>
        <w:t>2</w:t>
      </w:r>
      <w:r w:rsidR="001C5AE3">
        <w:rPr>
          <w:rFonts w:cs="Times New Roman"/>
        </w:rPr>
        <w:t>5</w:t>
      </w:r>
      <w:r w:rsidR="004A7BE4" w:rsidRPr="00F216D7">
        <w:rPr>
          <w:rFonts w:cs="Times New Roman"/>
        </w:rPr>
        <w:t>.11</w:t>
      </w:r>
      <w:r w:rsidR="005227D1" w:rsidRPr="00F216D7">
        <w:rPr>
          <w:rFonts w:cs="Times New Roman"/>
        </w:rPr>
        <w:t>.20</w:t>
      </w:r>
      <w:r w:rsidR="001C5AE3">
        <w:rPr>
          <w:rFonts w:cs="Times New Roman"/>
        </w:rPr>
        <w:t>24</w:t>
      </w:r>
      <w:r w:rsidR="005227D1" w:rsidRPr="00F216D7">
        <w:rPr>
          <w:rFonts w:cs="Times New Roman"/>
        </w:rPr>
        <w:t xml:space="preserve"> usnesením č. RO</w:t>
      </w:r>
      <w:r w:rsidR="00256AFB">
        <w:rPr>
          <w:rFonts w:cs="Times New Roman"/>
        </w:rPr>
        <w:t>/</w:t>
      </w:r>
      <w:r w:rsidR="00497D67">
        <w:rPr>
          <w:rFonts w:cs="Times New Roman"/>
        </w:rPr>
        <w:t>486</w:t>
      </w:r>
      <w:r w:rsidR="005227D1" w:rsidRPr="00F216D7">
        <w:rPr>
          <w:rFonts w:cs="Times New Roman"/>
        </w:rPr>
        <w:t>/</w:t>
      </w:r>
      <w:r w:rsidR="001C5AE3">
        <w:rPr>
          <w:rFonts w:cs="Times New Roman"/>
        </w:rPr>
        <w:t>24</w:t>
      </w:r>
      <w:r w:rsidR="00256AFB">
        <w:rPr>
          <w:rFonts w:cs="Times New Roman"/>
        </w:rPr>
        <w:t>.</w:t>
      </w:r>
    </w:p>
    <w:p w14:paraId="12D3EB0A" w14:textId="77777777" w:rsidR="00A6766F" w:rsidRPr="00F216D7" w:rsidRDefault="00A6766F" w:rsidP="002D25AC">
      <w:pPr>
        <w:spacing w:before="120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66EC9DCC" w14:textId="08593CCC" w:rsidR="00A6766F" w:rsidRPr="00F216D7" w:rsidRDefault="00A6766F" w:rsidP="00A6766F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</w:r>
      <w:r w:rsidR="00252596" w:rsidRPr="00F216D7">
        <w:rPr>
          <w:rFonts w:cs="Times New Roman"/>
          <w:kern w:val="2"/>
        </w:rPr>
        <w:t>1</w:t>
      </w:r>
      <w:r w:rsidR="001E04D3">
        <w:rPr>
          <w:rFonts w:cs="Times New Roman"/>
          <w:kern w:val="2"/>
        </w:rPr>
        <w:t>5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</w:r>
      <w:r w:rsidR="00BF4762" w:rsidRPr="00F216D7">
        <w:rPr>
          <w:rFonts w:cs="Times New Roman"/>
          <w:kern w:val="2"/>
        </w:rPr>
        <w:t>0</w:t>
      </w:r>
    </w:p>
    <w:p w14:paraId="6B071393" w14:textId="168A15BD" w:rsidR="005C5325" w:rsidRPr="00E264C7" w:rsidRDefault="00A6766F" w:rsidP="00BE08E4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61217F64" w14:textId="4AEFAB53" w:rsidR="008B789E" w:rsidRPr="00F216D7" w:rsidRDefault="00DD06B6" w:rsidP="00A35278">
      <w:pPr>
        <w:pStyle w:val="Odstavecseseznamem"/>
        <w:numPr>
          <w:ilvl w:val="1"/>
          <w:numId w:val="38"/>
        </w:num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Zpráva o zhodnocování investic obce</w:t>
      </w:r>
    </w:p>
    <w:p w14:paraId="06FF67AF" w14:textId="3ED03420" w:rsidR="00252596" w:rsidRPr="00F216D7" w:rsidRDefault="00252596" w:rsidP="00252596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164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4E7438A9" w14:textId="3981A2AC" w:rsidR="00D86E08" w:rsidRPr="00F216D7" w:rsidRDefault="001A6B90" w:rsidP="00D86E08">
      <w:pPr>
        <w:jc w:val="both"/>
        <w:rPr>
          <w:rFonts w:cs="Times New Roman"/>
        </w:rPr>
      </w:pPr>
      <w:r w:rsidRPr="00E26452">
        <w:rPr>
          <w:rFonts w:cs="Times New Roman"/>
          <w:kern w:val="2"/>
        </w:rPr>
        <w:t xml:space="preserve">Zastupitelstvo </w:t>
      </w:r>
      <w:r w:rsidRPr="00E26452">
        <w:rPr>
          <w:rFonts w:cs="Times New Roman"/>
        </w:rPr>
        <w:t xml:space="preserve">obce Dolní </w:t>
      </w:r>
      <w:proofErr w:type="gramStart"/>
      <w:r w:rsidRPr="00E26452">
        <w:rPr>
          <w:rFonts w:cs="Times New Roman"/>
        </w:rPr>
        <w:t xml:space="preserve">Bojanovice  </w:t>
      </w:r>
      <w:r w:rsidRPr="00E26452">
        <w:rPr>
          <w:rFonts w:cs="Times New Roman"/>
          <w:b/>
          <w:bCs/>
          <w:kern w:val="2"/>
        </w:rPr>
        <w:t>b</w:t>
      </w:r>
      <w:proofErr w:type="gramEnd"/>
      <w:r w:rsidRPr="00E26452">
        <w:rPr>
          <w:rFonts w:cs="Times New Roman"/>
          <w:b/>
          <w:bCs/>
          <w:kern w:val="2"/>
        </w:rPr>
        <w:t xml:space="preserve"> e r e  n a  v ě d o m í </w:t>
      </w:r>
      <w:r w:rsidRPr="00E26452">
        <w:rPr>
          <w:rFonts w:cs="Times New Roman"/>
          <w:kern w:val="2"/>
        </w:rPr>
        <w:t xml:space="preserve"> </w:t>
      </w:r>
      <w:r w:rsidRPr="00E26452">
        <w:rPr>
          <w:rFonts w:cs="Times New Roman"/>
        </w:rPr>
        <w:t xml:space="preserve">informace o </w:t>
      </w:r>
      <w:r w:rsidRPr="00E26452">
        <w:rPr>
          <w:rFonts w:cs="Times New Roman"/>
          <w:bCs/>
          <w:iCs/>
        </w:rPr>
        <w:t xml:space="preserve">zhodnocení finančních prostředků obce </w:t>
      </w:r>
      <w:r w:rsidRPr="00E26452">
        <w:rPr>
          <w:rFonts w:cs="Times New Roman"/>
        </w:rPr>
        <w:t>vložených do term</w:t>
      </w:r>
      <w:r w:rsidR="00497D67">
        <w:rPr>
          <w:rFonts w:cs="Times New Roman"/>
        </w:rPr>
        <w:t>í</w:t>
      </w:r>
      <w:r w:rsidRPr="00E26452">
        <w:rPr>
          <w:rFonts w:cs="Times New Roman"/>
        </w:rPr>
        <w:t xml:space="preserve">novaných vkladů, podílových fondů a realitního investičního podílového fondu </w:t>
      </w:r>
      <w:proofErr w:type="spellStart"/>
      <w:r w:rsidRPr="00E26452">
        <w:rPr>
          <w:rFonts w:cs="Times New Roman"/>
        </w:rPr>
        <w:t>Conseq</w:t>
      </w:r>
      <w:proofErr w:type="spellEnd"/>
      <w:r w:rsidR="00354494">
        <w:rPr>
          <w:rFonts w:cs="Times New Roman"/>
        </w:rPr>
        <w:t xml:space="preserve"> a </w:t>
      </w:r>
      <w:proofErr w:type="spellStart"/>
      <w:r w:rsidR="00354494">
        <w:rPr>
          <w:rFonts w:cs="Times New Roman"/>
        </w:rPr>
        <w:t>overnight</w:t>
      </w:r>
      <w:proofErr w:type="spellEnd"/>
      <w:r w:rsidR="00354494">
        <w:rPr>
          <w:rFonts w:cs="Times New Roman"/>
        </w:rPr>
        <w:t xml:space="preserve"> účtu</w:t>
      </w:r>
      <w:r w:rsidRPr="00E26452">
        <w:rPr>
          <w:rFonts w:cs="Times New Roman"/>
        </w:rPr>
        <w:t>, a zhodnocování na spořící</w:t>
      </w:r>
      <w:r>
        <w:rPr>
          <w:rFonts w:cs="Times New Roman"/>
        </w:rPr>
        <w:t>ch</w:t>
      </w:r>
      <w:r w:rsidRPr="00E26452">
        <w:rPr>
          <w:rFonts w:cs="Times New Roman"/>
        </w:rPr>
        <w:t xml:space="preserve"> účt</w:t>
      </w:r>
      <w:r>
        <w:rPr>
          <w:rFonts w:cs="Times New Roman"/>
        </w:rPr>
        <w:t>ech</w:t>
      </w:r>
      <w:r w:rsidRPr="00E26452">
        <w:rPr>
          <w:rFonts w:cs="Times New Roman"/>
        </w:rPr>
        <w:t>, jak bylo předneseno</w:t>
      </w:r>
      <w:r>
        <w:rPr>
          <w:rFonts w:cs="Times New Roman"/>
        </w:rPr>
        <w:t xml:space="preserve"> a zasláno v materiálech zastupitelům</w:t>
      </w:r>
      <w:r w:rsidR="00D86E08" w:rsidRPr="00F216D7">
        <w:rPr>
          <w:rFonts w:cs="Times New Roman"/>
        </w:rPr>
        <w:t>.</w:t>
      </w:r>
    </w:p>
    <w:p w14:paraId="5BAE7B91" w14:textId="77777777" w:rsidR="008B789E" w:rsidRPr="00F216D7" w:rsidRDefault="008B789E" w:rsidP="008B789E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4FC75127" w14:textId="095F0263" w:rsidR="008B789E" w:rsidRPr="00F216D7" w:rsidRDefault="008B789E" w:rsidP="008B789E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1E04D3">
        <w:rPr>
          <w:rFonts w:cs="Times New Roman"/>
          <w:kern w:val="2"/>
        </w:rPr>
        <w:t>5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</w:r>
      <w:r w:rsidR="001E04D3">
        <w:rPr>
          <w:rFonts w:cs="Times New Roman"/>
          <w:kern w:val="2"/>
        </w:rPr>
        <w:t>0</w:t>
      </w:r>
    </w:p>
    <w:p w14:paraId="6FAC4B9D" w14:textId="4A709EE5" w:rsidR="008B789E" w:rsidRPr="00E264C7" w:rsidRDefault="008B789E" w:rsidP="00BE08E4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68CDEE45" w14:textId="0B12151D" w:rsidR="00DC2BA0" w:rsidRPr="000F6FE1" w:rsidRDefault="00F7274C" w:rsidP="00FD1871">
      <w:pPr>
        <w:jc w:val="both"/>
      </w:pPr>
      <w:r w:rsidRPr="000F6FE1">
        <w:t xml:space="preserve">Starosta uvedl, že </w:t>
      </w:r>
      <w:r w:rsidRPr="000F6FE1">
        <w:rPr>
          <w:shd w:val="clear" w:color="auto" w:fill="FFFFFF" w:themeFill="background1"/>
        </w:rPr>
        <w:t xml:space="preserve">končí </w:t>
      </w:r>
      <w:r w:rsidR="001A6B90" w:rsidRPr="000F6FE1">
        <w:rPr>
          <w:shd w:val="clear" w:color="auto" w:fill="FFFFFF" w:themeFill="background1"/>
        </w:rPr>
        <w:t xml:space="preserve">ke konci roku </w:t>
      </w:r>
      <w:r w:rsidRPr="000F6FE1">
        <w:rPr>
          <w:shd w:val="clear" w:color="auto" w:fill="FFFFFF" w:themeFill="background1"/>
        </w:rPr>
        <w:t>20</w:t>
      </w:r>
      <w:r w:rsidR="001C5AE3" w:rsidRPr="000F6FE1">
        <w:rPr>
          <w:shd w:val="clear" w:color="auto" w:fill="FFFFFF" w:themeFill="background1"/>
        </w:rPr>
        <w:t>24</w:t>
      </w:r>
      <w:r w:rsidRPr="000F6FE1">
        <w:rPr>
          <w:shd w:val="clear" w:color="auto" w:fill="FFFFFF" w:themeFill="background1"/>
        </w:rPr>
        <w:t xml:space="preserve"> termínovan</w:t>
      </w:r>
      <w:r w:rsidR="001A6B90" w:rsidRPr="000F6FE1">
        <w:rPr>
          <w:shd w:val="clear" w:color="auto" w:fill="FFFFFF" w:themeFill="background1"/>
        </w:rPr>
        <w:t>é</w:t>
      </w:r>
      <w:r w:rsidRPr="000F6FE1">
        <w:rPr>
          <w:shd w:val="clear" w:color="auto" w:fill="FFFFFF" w:themeFill="background1"/>
        </w:rPr>
        <w:t xml:space="preserve"> </w:t>
      </w:r>
      <w:r w:rsidR="00F17221" w:rsidRPr="000F6FE1">
        <w:rPr>
          <w:shd w:val="clear" w:color="auto" w:fill="FFFFFF" w:themeFill="background1"/>
        </w:rPr>
        <w:t>vklady</w:t>
      </w:r>
      <w:r w:rsidR="000F6FE1" w:rsidRPr="000F6FE1">
        <w:rPr>
          <w:shd w:val="clear" w:color="auto" w:fill="FFFFFF" w:themeFill="background1"/>
        </w:rPr>
        <w:t>, jak obdrželi zastupitelé.</w:t>
      </w:r>
      <w:r w:rsidR="000F6FE1">
        <w:rPr>
          <w:shd w:val="clear" w:color="auto" w:fill="FFFFFF" w:themeFill="background1"/>
        </w:rPr>
        <w:t xml:space="preserve"> Termínovaný vklad u ČNB v hodnotě 13 mil. Kč končící 17.12.2024 a Termínovaný vklad u </w:t>
      </w:r>
      <w:proofErr w:type="spellStart"/>
      <w:r w:rsidR="000F6FE1">
        <w:rPr>
          <w:shd w:val="clear" w:color="auto" w:fill="FFFFFF" w:themeFill="background1"/>
        </w:rPr>
        <w:t>UmiCredit</w:t>
      </w:r>
      <w:proofErr w:type="spellEnd"/>
      <w:r w:rsidR="000F6FE1">
        <w:rPr>
          <w:shd w:val="clear" w:color="auto" w:fill="FFFFFF" w:themeFill="background1"/>
        </w:rPr>
        <w:t xml:space="preserve"> bank v hodnotě 15 mil. Kč končící 23.12.2024 by bylo možné ještě vložit do konce roku na další bankovní produkt, aby se finance mohly zhodnotit. </w:t>
      </w:r>
      <w:r w:rsidR="000F6FE1" w:rsidRPr="000F6FE1">
        <w:rPr>
          <w:shd w:val="clear" w:color="auto" w:fill="FFFFFF" w:themeFill="background1"/>
        </w:rPr>
        <w:t xml:space="preserve">Další </w:t>
      </w:r>
      <w:r w:rsidR="000F6FE1">
        <w:rPr>
          <w:shd w:val="clear" w:color="auto" w:fill="FFFFFF" w:themeFill="background1"/>
        </w:rPr>
        <w:t xml:space="preserve">finance budou uvolněny </w:t>
      </w:r>
      <w:r w:rsidR="000F6FE1" w:rsidRPr="000F6FE1">
        <w:rPr>
          <w:shd w:val="clear" w:color="auto" w:fill="FFFFFF" w:themeFill="background1"/>
        </w:rPr>
        <w:t xml:space="preserve">27.12.2024 a pak v lednu, tyto může </w:t>
      </w:r>
      <w:r w:rsidR="001A6B90" w:rsidRPr="000F6FE1">
        <w:rPr>
          <w:shd w:val="clear" w:color="auto" w:fill="FFFFFF" w:themeFill="background1"/>
        </w:rPr>
        <w:t xml:space="preserve">Obec investovat </w:t>
      </w:r>
      <w:r w:rsidR="000F6FE1" w:rsidRPr="000F6FE1">
        <w:rPr>
          <w:shd w:val="clear" w:color="auto" w:fill="FFFFFF" w:themeFill="background1"/>
        </w:rPr>
        <w:t>v průběhu ledna 2025</w:t>
      </w:r>
      <w:r w:rsidR="001A6B90" w:rsidRPr="000F6FE1">
        <w:rPr>
          <w:shd w:val="clear" w:color="auto" w:fill="FFFFFF" w:themeFill="background1"/>
        </w:rPr>
        <w:t xml:space="preserve">. </w:t>
      </w:r>
      <w:r w:rsidR="000F6FE1" w:rsidRPr="000F6FE1">
        <w:rPr>
          <w:shd w:val="clear" w:color="auto" w:fill="FFFFFF" w:themeFill="background1"/>
        </w:rPr>
        <w:t xml:space="preserve">Bylo navrženo, aby </w:t>
      </w:r>
      <w:r w:rsidR="00DB760B" w:rsidRPr="000F6FE1">
        <w:t>Zastupitelstvo pověř</w:t>
      </w:r>
      <w:r w:rsidR="000F6FE1" w:rsidRPr="000F6FE1">
        <w:t>ilo</w:t>
      </w:r>
      <w:r w:rsidR="00DB760B" w:rsidRPr="000F6FE1">
        <w:t xml:space="preserve"> radu obce a ta r</w:t>
      </w:r>
      <w:r w:rsidR="001A6B90" w:rsidRPr="000F6FE1">
        <w:t xml:space="preserve">ozhodne </w:t>
      </w:r>
      <w:r w:rsidR="00DB760B" w:rsidRPr="000F6FE1">
        <w:t xml:space="preserve">o vhodném investováním </w:t>
      </w:r>
      <w:r w:rsidR="001A6B90" w:rsidRPr="000F6FE1">
        <w:t xml:space="preserve">na nejbližším </w:t>
      </w:r>
      <w:r w:rsidR="00D35BAE" w:rsidRPr="000F6FE1">
        <w:t>zasedání v novém roce, a to na termínované vklady</w:t>
      </w:r>
      <w:r w:rsidR="000F6FE1">
        <w:t>,</w:t>
      </w:r>
      <w:r w:rsidR="00D35BAE" w:rsidRPr="000F6FE1">
        <w:t xml:space="preserve"> spořící účty</w:t>
      </w:r>
      <w:r w:rsidR="000F6FE1" w:rsidRPr="000F6FE1">
        <w:t xml:space="preserve"> či </w:t>
      </w:r>
      <w:proofErr w:type="spellStart"/>
      <w:r w:rsidR="000F6FE1">
        <w:t>overnight</w:t>
      </w:r>
      <w:proofErr w:type="spellEnd"/>
      <w:r w:rsidR="000F6FE1">
        <w:t xml:space="preserve"> účty</w:t>
      </w:r>
      <w:r w:rsidR="00D35BAE" w:rsidRPr="000F6FE1">
        <w:t>.</w:t>
      </w:r>
      <w:r w:rsidR="00641D6B">
        <w:t xml:space="preserve"> Účetní obce paní </w:t>
      </w:r>
      <w:r w:rsidR="00641D6B" w:rsidRPr="00A91B72">
        <w:rPr>
          <w:rFonts w:cs="Times New Roman"/>
          <w:kern w:val="2"/>
        </w:rPr>
        <w:t>Eva Herková</w:t>
      </w:r>
      <w:r w:rsidR="00641D6B">
        <w:rPr>
          <w:rFonts w:cs="Times New Roman"/>
          <w:kern w:val="2"/>
        </w:rPr>
        <w:t xml:space="preserve"> informovala, že 19</w:t>
      </w:r>
      <w:r w:rsidR="00641D6B" w:rsidRPr="00641D6B">
        <w:rPr>
          <w:shd w:val="clear" w:color="auto" w:fill="FFFFFF" w:themeFill="background1"/>
        </w:rPr>
        <w:t>.12.2024 bude rada ČNB rozhodovat o úrokových sazbách.</w:t>
      </w:r>
      <w:r w:rsidR="00641D6B">
        <w:rPr>
          <w:shd w:val="clear" w:color="auto" w:fill="FFFFFF" w:themeFill="background1"/>
        </w:rPr>
        <w:t xml:space="preserve"> Předpokládá </w:t>
      </w:r>
      <w:r w:rsidR="00FF6F83">
        <w:rPr>
          <w:shd w:val="clear" w:color="auto" w:fill="FFFFFF" w:themeFill="background1"/>
        </w:rPr>
        <w:t>s</w:t>
      </w:r>
      <w:r w:rsidR="00641D6B">
        <w:rPr>
          <w:shd w:val="clear" w:color="auto" w:fill="FFFFFF" w:themeFill="background1"/>
        </w:rPr>
        <w:t>e, že tyto budou klesat.</w:t>
      </w:r>
      <w:r w:rsidR="00FF6F83">
        <w:rPr>
          <w:shd w:val="clear" w:color="auto" w:fill="FFFFFF" w:themeFill="background1"/>
        </w:rPr>
        <w:t xml:space="preserve"> Proběhla diskuse v této věci.</w:t>
      </w:r>
    </w:p>
    <w:p w14:paraId="1BFBFD33" w14:textId="77777777" w:rsidR="0084158A" w:rsidRDefault="0084158A" w:rsidP="00FD1871">
      <w:pPr>
        <w:jc w:val="both"/>
      </w:pPr>
    </w:p>
    <w:p w14:paraId="07F75A41" w14:textId="3E9BA487" w:rsidR="00252596" w:rsidRPr="00F216D7" w:rsidRDefault="00252596" w:rsidP="00252596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165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131A187C" w14:textId="7CEF0B79" w:rsidR="002C1F7F" w:rsidRPr="00641D6B" w:rsidRDefault="002C1F7F" w:rsidP="002C1F7F">
      <w:pPr>
        <w:jc w:val="both"/>
        <w:rPr>
          <w:rFonts w:cs="Times New Roman"/>
        </w:rPr>
      </w:pPr>
      <w:r w:rsidRPr="00641D6B">
        <w:rPr>
          <w:rFonts w:cs="Times New Roman"/>
          <w:kern w:val="2"/>
        </w:rPr>
        <w:t xml:space="preserve">Zastupitelstvo </w:t>
      </w:r>
      <w:r w:rsidRPr="00641D6B">
        <w:rPr>
          <w:rFonts w:cs="Times New Roman"/>
        </w:rPr>
        <w:t xml:space="preserve">Obce Dolní </w:t>
      </w:r>
      <w:proofErr w:type="gramStart"/>
      <w:r w:rsidRPr="00641D6B">
        <w:rPr>
          <w:rFonts w:cs="Times New Roman"/>
        </w:rPr>
        <w:t xml:space="preserve">Bojanovice  </w:t>
      </w:r>
      <w:r w:rsidR="00B06736" w:rsidRPr="00641D6B">
        <w:rPr>
          <w:rFonts w:cs="Times New Roman"/>
          <w:b/>
          <w:bCs/>
          <w:kern w:val="2"/>
        </w:rPr>
        <w:t>b</w:t>
      </w:r>
      <w:proofErr w:type="gramEnd"/>
      <w:r w:rsidR="003F55C2" w:rsidRPr="00641D6B">
        <w:rPr>
          <w:rFonts w:cs="Times New Roman"/>
          <w:b/>
          <w:bCs/>
          <w:kern w:val="2"/>
        </w:rPr>
        <w:t xml:space="preserve"> </w:t>
      </w:r>
      <w:r w:rsidR="00B06736" w:rsidRPr="00641D6B">
        <w:rPr>
          <w:rFonts w:cs="Times New Roman"/>
          <w:b/>
          <w:bCs/>
          <w:kern w:val="2"/>
        </w:rPr>
        <w:t>e</w:t>
      </w:r>
      <w:r w:rsidR="003F55C2" w:rsidRPr="00641D6B">
        <w:rPr>
          <w:rFonts w:cs="Times New Roman"/>
          <w:b/>
          <w:bCs/>
          <w:kern w:val="2"/>
        </w:rPr>
        <w:t xml:space="preserve"> </w:t>
      </w:r>
      <w:r w:rsidR="00B06736" w:rsidRPr="00641D6B">
        <w:rPr>
          <w:rFonts w:cs="Times New Roman"/>
          <w:b/>
          <w:bCs/>
          <w:kern w:val="2"/>
        </w:rPr>
        <w:t>r</w:t>
      </w:r>
      <w:r w:rsidR="003F55C2" w:rsidRPr="00641D6B">
        <w:rPr>
          <w:rFonts w:cs="Times New Roman"/>
          <w:b/>
          <w:bCs/>
          <w:kern w:val="2"/>
        </w:rPr>
        <w:t xml:space="preserve"> </w:t>
      </w:r>
      <w:r w:rsidR="00B06736" w:rsidRPr="00641D6B">
        <w:rPr>
          <w:rFonts w:cs="Times New Roman"/>
          <w:b/>
          <w:bCs/>
          <w:kern w:val="2"/>
        </w:rPr>
        <w:t xml:space="preserve">e </w:t>
      </w:r>
      <w:r w:rsidR="003F55C2" w:rsidRPr="00641D6B">
        <w:rPr>
          <w:rFonts w:cs="Times New Roman"/>
          <w:b/>
          <w:bCs/>
          <w:kern w:val="2"/>
        </w:rPr>
        <w:t xml:space="preserve"> n a  </w:t>
      </w:r>
      <w:r w:rsidR="00B06736" w:rsidRPr="00641D6B">
        <w:rPr>
          <w:rFonts w:cs="Times New Roman"/>
          <w:b/>
          <w:bCs/>
          <w:kern w:val="2"/>
        </w:rPr>
        <w:t>v</w:t>
      </w:r>
      <w:r w:rsidR="003F55C2" w:rsidRPr="00641D6B">
        <w:rPr>
          <w:rFonts w:cs="Times New Roman"/>
          <w:b/>
          <w:bCs/>
          <w:kern w:val="2"/>
        </w:rPr>
        <w:t> </w:t>
      </w:r>
      <w:r w:rsidR="00B06736" w:rsidRPr="00641D6B">
        <w:rPr>
          <w:rFonts w:cs="Times New Roman"/>
          <w:b/>
          <w:bCs/>
          <w:kern w:val="2"/>
        </w:rPr>
        <w:t>ě</w:t>
      </w:r>
      <w:r w:rsidR="003F55C2" w:rsidRPr="00641D6B">
        <w:rPr>
          <w:rFonts w:cs="Times New Roman"/>
          <w:b/>
          <w:bCs/>
          <w:kern w:val="2"/>
        </w:rPr>
        <w:t xml:space="preserve"> </w:t>
      </w:r>
      <w:r w:rsidR="00B06736" w:rsidRPr="00641D6B">
        <w:rPr>
          <w:rFonts w:cs="Times New Roman"/>
          <w:b/>
          <w:bCs/>
          <w:kern w:val="2"/>
        </w:rPr>
        <w:t>d</w:t>
      </w:r>
      <w:r w:rsidR="003F55C2" w:rsidRPr="00641D6B">
        <w:rPr>
          <w:rFonts w:cs="Times New Roman"/>
          <w:b/>
          <w:bCs/>
          <w:kern w:val="2"/>
        </w:rPr>
        <w:t xml:space="preserve"> </w:t>
      </w:r>
      <w:r w:rsidR="00B06736" w:rsidRPr="00641D6B">
        <w:rPr>
          <w:rFonts w:cs="Times New Roman"/>
          <w:b/>
          <w:bCs/>
          <w:kern w:val="2"/>
        </w:rPr>
        <w:t>o</w:t>
      </w:r>
      <w:r w:rsidR="003F55C2" w:rsidRPr="00641D6B">
        <w:rPr>
          <w:rFonts w:cs="Times New Roman"/>
          <w:b/>
          <w:bCs/>
          <w:kern w:val="2"/>
        </w:rPr>
        <w:t xml:space="preserve"> </w:t>
      </w:r>
      <w:r w:rsidR="00B06736" w:rsidRPr="00641D6B">
        <w:rPr>
          <w:rFonts w:cs="Times New Roman"/>
          <w:b/>
          <w:bCs/>
          <w:kern w:val="2"/>
        </w:rPr>
        <w:t>m</w:t>
      </w:r>
      <w:r w:rsidR="003F55C2" w:rsidRPr="00641D6B">
        <w:rPr>
          <w:rFonts w:cs="Times New Roman"/>
          <w:b/>
          <w:bCs/>
          <w:kern w:val="2"/>
        </w:rPr>
        <w:t xml:space="preserve"> </w:t>
      </w:r>
      <w:r w:rsidR="00B06736" w:rsidRPr="00641D6B">
        <w:rPr>
          <w:rFonts w:cs="Times New Roman"/>
          <w:b/>
          <w:bCs/>
          <w:kern w:val="2"/>
        </w:rPr>
        <w:t xml:space="preserve">í </w:t>
      </w:r>
      <w:r w:rsidR="00D35BAE" w:rsidRPr="00641D6B">
        <w:rPr>
          <w:rFonts w:cs="Times New Roman"/>
          <w:kern w:val="2"/>
        </w:rPr>
        <w:t xml:space="preserve"> </w:t>
      </w:r>
      <w:r w:rsidR="00D35BAE" w:rsidRPr="00641D6B">
        <w:rPr>
          <w:rFonts w:cs="Times New Roman"/>
        </w:rPr>
        <w:t xml:space="preserve">informace o možném </w:t>
      </w:r>
      <w:r w:rsidR="00D35BAE" w:rsidRPr="00641D6B">
        <w:rPr>
          <w:rFonts w:cs="Times New Roman"/>
          <w:bCs/>
          <w:iCs/>
        </w:rPr>
        <w:t>zhodnocování</w:t>
      </w:r>
      <w:r w:rsidR="00DB760B" w:rsidRPr="00641D6B">
        <w:rPr>
          <w:rFonts w:cs="Times New Roman"/>
          <w:bCs/>
          <w:iCs/>
        </w:rPr>
        <w:t xml:space="preserve"> volných</w:t>
      </w:r>
      <w:r w:rsidR="00D35BAE" w:rsidRPr="00641D6B">
        <w:rPr>
          <w:rFonts w:cs="Times New Roman"/>
          <w:bCs/>
          <w:iCs/>
        </w:rPr>
        <w:t xml:space="preserve"> finančních prostředků obce a </w:t>
      </w:r>
      <w:r w:rsidR="00D35BAE" w:rsidRPr="00641D6B">
        <w:rPr>
          <w:rFonts w:cs="Times New Roman"/>
          <w:b/>
          <w:iCs/>
        </w:rPr>
        <w:t>pověřuje</w:t>
      </w:r>
      <w:r w:rsidR="00D35BAE" w:rsidRPr="00641D6B">
        <w:rPr>
          <w:rFonts w:cs="Times New Roman"/>
          <w:bCs/>
          <w:iCs/>
        </w:rPr>
        <w:t xml:space="preserve"> radu obce </w:t>
      </w:r>
      <w:r w:rsidR="00DB760B" w:rsidRPr="00641D6B">
        <w:rPr>
          <w:rFonts w:cs="Times New Roman"/>
          <w:bCs/>
          <w:iCs/>
        </w:rPr>
        <w:t>k </w:t>
      </w:r>
      <w:r w:rsidR="00D35BAE" w:rsidRPr="00641D6B">
        <w:rPr>
          <w:rFonts w:cs="Times New Roman"/>
          <w:bCs/>
          <w:iCs/>
        </w:rPr>
        <w:t>investování</w:t>
      </w:r>
      <w:r w:rsidR="00DB760B" w:rsidRPr="00641D6B">
        <w:rPr>
          <w:rFonts w:cs="Times New Roman"/>
          <w:bCs/>
          <w:iCs/>
        </w:rPr>
        <w:t xml:space="preserve"> těchto volných prostředků obce</w:t>
      </w:r>
      <w:r w:rsidR="00ED2C87" w:rsidRPr="00641D6B">
        <w:rPr>
          <w:rFonts w:cs="Times New Roman"/>
          <w:bCs/>
          <w:iCs/>
        </w:rPr>
        <w:t>,</w:t>
      </w:r>
      <w:r w:rsidR="00DB760B" w:rsidRPr="00641D6B">
        <w:rPr>
          <w:rFonts w:cs="Times New Roman"/>
          <w:bCs/>
          <w:iCs/>
        </w:rPr>
        <w:t xml:space="preserve"> a to formou </w:t>
      </w:r>
      <w:r w:rsidR="00DB760B" w:rsidRPr="00641D6B">
        <w:t>termínovaných vkladů nebo spořícího účtu</w:t>
      </w:r>
      <w:r w:rsidR="00151842" w:rsidRPr="00641D6B">
        <w:t xml:space="preserve"> či </w:t>
      </w:r>
      <w:proofErr w:type="spellStart"/>
      <w:r w:rsidR="00641D6B" w:rsidRPr="00641D6B">
        <w:t>overnight</w:t>
      </w:r>
      <w:proofErr w:type="spellEnd"/>
      <w:r w:rsidR="00641D6B" w:rsidRPr="00641D6B">
        <w:t xml:space="preserve"> </w:t>
      </w:r>
      <w:r w:rsidR="00151842" w:rsidRPr="00641D6B">
        <w:t>účtů</w:t>
      </w:r>
      <w:r w:rsidR="00CC0CFA" w:rsidRPr="00641D6B">
        <w:t>, podle nejvýhodnější sazby u stávajících</w:t>
      </w:r>
      <w:r w:rsidR="00B06736" w:rsidRPr="00641D6B">
        <w:t xml:space="preserve"> stabilních</w:t>
      </w:r>
      <w:r w:rsidR="00CC0CFA" w:rsidRPr="00641D6B">
        <w:t xml:space="preserve"> bankovních institucí</w:t>
      </w:r>
      <w:r w:rsidR="00B06736" w:rsidRPr="00641D6B">
        <w:t>, u nichž v tomto roce obec Dolní Bojanovice zhodnocovala své volné finanční prostředky</w:t>
      </w:r>
      <w:r w:rsidR="00151842" w:rsidRPr="00641D6B">
        <w:t xml:space="preserve"> s přihlédnutím k rozložení rizik investic</w:t>
      </w:r>
      <w:r w:rsidR="00710F8D" w:rsidRPr="00641D6B">
        <w:rPr>
          <w:rFonts w:cs="Times New Roman"/>
        </w:rPr>
        <w:t>.</w:t>
      </w:r>
      <w:r w:rsidR="00CC0CFA" w:rsidRPr="00641D6B">
        <w:rPr>
          <w:rFonts w:cs="Times New Roman"/>
        </w:rPr>
        <w:t xml:space="preserve"> </w:t>
      </w:r>
    </w:p>
    <w:p w14:paraId="6B2A071D" w14:textId="1B054306" w:rsidR="008B789E" w:rsidRPr="00F216D7" w:rsidRDefault="008B789E" w:rsidP="008B789E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465FDAF9" w14:textId="582FEFB7" w:rsidR="008B789E" w:rsidRPr="00F216D7" w:rsidRDefault="008B789E" w:rsidP="008B789E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lastRenderedPageBreak/>
        <w:t>Pro:</w:t>
      </w:r>
      <w:r w:rsidRPr="00F216D7">
        <w:rPr>
          <w:rFonts w:cs="Times New Roman"/>
          <w:kern w:val="2"/>
        </w:rPr>
        <w:tab/>
      </w:r>
      <w:r w:rsidR="00A87507">
        <w:rPr>
          <w:rFonts w:cs="Times New Roman"/>
          <w:kern w:val="2"/>
        </w:rPr>
        <w:t>1</w:t>
      </w:r>
      <w:r w:rsidR="00067A66">
        <w:rPr>
          <w:rFonts w:cs="Times New Roman"/>
          <w:kern w:val="2"/>
        </w:rPr>
        <w:t>4</w:t>
      </w:r>
      <w:r w:rsidR="008D3C10" w:rsidRPr="00F216D7">
        <w:rPr>
          <w:rFonts w:cs="Times New Roman"/>
          <w:kern w:val="2"/>
        </w:rPr>
        <w:tab/>
        <w:t>proti:</w:t>
      </w:r>
      <w:r w:rsidR="008D3C10" w:rsidRPr="00F216D7">
        <w:rPr>
          <w:rFonts w:cs="Times New Roman"/>
          <w:kern w:val="2"/>
        </w:rPr>
        <w:tab/>
        <w:t>0</w:t>
      </w:r>
      <w:r w:rsidR="008D3C10" w:rsidRPr="00F216D7">
        <w:rPr>
          <w:rFonts w:cs="Times New Roman"/>
          <w:kern w:val="2"/>
        </w:rPr>
        <w:tab/>
        <w:t>Zdržel se:</w:t>
      </w:r>
      <w:r w:rsidR="008D3C10" w:rsidRPr="00F216D7">
        <w:rPr>
          <w:rFonts w:cs="Times New Roman"/>
          <w:kern w:val="2"/>
        </w:rPr>
        <w:tab/>
      </w:r>
      <w:r w:rsidR="00067A66">
        <w:rPr>
          <w:rFonts w:cs="Times New Roman"/>
          <w:kern w:val="2"/>
        </w:rPr>
        <w:t>1</w:t>
      </w:r>
    </w:p>
    <w:p w14:paraId="2E177271" w14:textId="5D8C899C" w:rsidR="00354494" w:rsidRPr="00F216D7" w:rsidRDefault="008B789E" w:rsidP="008B789E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3560E28C" w14:textId="10238572" w:rsidR="00A35278" w:rsidRPr="00F216D7" w:rsidRDefault="004A7BE4" w:rsidP="00A35278">
      <w:pPr>
        <w:pStyle w:val="Odstavecseseznamem"/>
        <w:numPr>
          <w:ilvl w:val="1"/>
          <w:numId w:val="38"/>
        </w:numPr>
        <w:jc w:val="both"/>
        <w:rPr>
          <w:rFonts w:cs="Times New Roman"/>
          <w:b/>
          <w:bCs/>
          <w:u w:val="single"/>
        </w:rPr>
      </w:pPr>
      <w:r w:rsidRPr="00F216D7">
        <w:rPr>
          <w:rFonts w:cs="Times New Roman"/>
          <w:b/>
          <w:bCs/>
          <w:u w:val="single"/>
        </w:rPr>
        <w:t>Tvorba sociálního fondu obce na rok 202</w:t>
      </w:r>
      <w:r w:rsidR="00C44D7A">
        <w:rPr>
          <w:rFonts w:cs="Times New Roman"/>
          <w:b/>
          <w:bCs/>
          <w:u w:val="single"/>
        </w:rPr>
        <w:t>5</w:t>
      </w:r>
    </w:p>
    <w:p w14:paraId="21A004B3" w14:textId="3E6D1780" w:rsidR="00153306" w:rsidRPr="00F216D7" w:rsidRDefault="00153306" w:rsidP="00153306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166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12E0F8C8" w14:textId="61CBB708" w:rsidR="00153306" w:rsidRPr="00026E61" w:rsidRDefault="00153306" w:rsidP="00153306">
      <w:pPr>
        <w:jc w:val="both"/>
        <w:rPr>
          <w:rFonts w:cs="Times New Roman"/>
        </w:rPr>
      </w:pPr>
      <w:r w:rsidRPr="00F216D7">
        <w:rPr>
          <w:rFonts w:cs="Times New Roman"/>
          <w:kern w:val="2"/>
        </w:rPr>
        <w:t xml:space="preserve">Zastupitelstvo </w:t>
      </w:r>
      <w:r w:rsidRPr="00026E61">
        <w:rPr>
          <w:rFonts w:cs="Times New Roman"/>
        </w:rPr>
        <w:t xml:space="preserve">Obce Dolní </w:t>
      </w:r>
      <w:proofErr w:type="gramStart"/>
      <w:r w:rsidRPr="00026E61">
        <w:rPr>
          <w:rFonts w:cs="Times New Roman"/>
        </w:rPr>
        <w:t xml:space="preserve">Bojanovice  </w:t>
      </w:r>
      <w:r w:rsidRPr="00026E61">
        <w:rPr>
          <w:rFonts w:cs="Times New Roman"/>
          <w:b/>
          <w:bCs/>
          <w:kern w:val="2"/>
        </w:rPr>
        <w:t>s</w:t>
      </w:r>
      <w:proofErr w:type="gramEnd"/>
      <w:r w:rsidRPr="00026E61">
        <w:rPr>
          <w:rFonts w:cs="Times New Roman"/>
          <w:kern w:val="2"/>
        </w:rPr>
        <w:t> </w:t>
      </w:r>
      <w:r w:rsidRPr="00026E61">
        <w:rPr>
          <w:rFonts w:cs="Times New Roman"/>
          <w:b/>
          <w:bCs/>
          <w:kern w:val="2"/>
        </w:rPr>
        <w:t>c h v a l u j e</w:t>
      </w:r>
      <w:r w:rsidRPr="00026E61">
        <w:rPr>
          <w:rFonts w:cs="Times New Roman"/>
          <w:kern w:val="2"/>
        </w:rPr>
        <w:t xml:space="preserve">  </w:t>
      </w:r>
      <w:r w:rsidRPr="00026E61">
        <w:rPr>
          <w:rFonts w:cs="Times New Roman"/>
          <w:bCs/>
          <w:kern w:val="2"/>
        </w:rPr>
        <w:t xml:space="preserve">tvorbu sociálního fondu obce Dolní Bojanovice na rok </w:t>
      </w:r>
      <w:r w:rsidR="00F17221" w:rsidRPr="00026E61">
        <w:rPr>
          <w:rFonts w:cs="Times New Roman"/>
          <w:bCs/>
          <w:kern w:val="2"/>
        </w:rPr>
        <w:t>202</w:t>
      </w:r>
      <w:r w:rsidR="00B06736">
        <w:rPr>
          <w:rFonts w:cs="Times New Roman"/>
          <w:bCs/>
          <w:kern w:val="2"/>
        </w:rPr>
        <w:t>5</w:t>
      </w:r>
      <w:r w:rsidRPr="00026E61">
        <w:rPr>
          <w:rFonts w:cs="Times New Roman"/>
          <w:bCs/>
          <w:kern w:val="2"/>
        </w:rPr>
        <w:t xml:space="preserve"> v</w:t>
      </w:r>
      <w:r w:rsidR="00ED2C87" w:rsidRPr="00026E61">
        <w:rPr>
          <w:rFonts w:cs="Times New Roman"/>
          <w:bCs/>
          <w:kern w:val="2"/>
        </w:rPr>
        <w:t> </w:t>
      </w:r>
      <w:r w:rsidRPr="00026E61">
        <w:rPr>
          <w:rFonts w:cs="Times New Roman"/>
          <w:bCs/>
          <w:kern w:val="2"/>
        </w:rPr>
        <w:t>předloženém</w:t>
      </w:r>
      <w:r w:rsidR="00ED2C87" w:rsidRPr="00026E61">
        <w:rPr>
          <w:rFonts w:cs="Times New Roman"/>
          <w:bCs/>
          <w:kern w:val="2"/>
        </w:rPr>
        <w:t xml:space="preserve"> a upraveném</w:t>
      </w:r>
      <w:r w:rsidRPr="00026E61">
        <w:rPr>
          <w:rFonts w:cs="Times New Roman"/>
          <w:bCs/>
          <w:kern w:val="2"/>
        </w:rPr>
        <w:t xml:space="preserve"> znění a navržené výši, tj. </w:t>
      </w:r>
      <w:r w:rsidR="00A3689E">
        <w:rPr>
          <w:rFonts w:cs="Times New Roman"/>
          <w:bCs/>
          <w:kern w:val="2"/>
        </w:rPr>
        <w:t xml:space="preserve">tvorba </w:t>
      </w:r>
      <w:r w:rsidR="00A3689E">
        <w:rPr>
          <w:bCs/>
          <w:kern w:val="2"/>
        </w:rPr>
        <w:t>165.000</w:t>
      </w:r>
      <w:r w:rsidRPr="00026E61">
        <w:rPr>
          <w:rFonts w:cs="Times New Roman"/>
        </w:rPr>
        <w:t xml:space="preserve"> </w:t>
      </w:r>
      <w:r w:rsidRPr="00026E61">
        <w:rPr>
          <w:rFonts w:cs="Times New Roman"/>
          <w:bCs/>
          <w:kern w:val="2"/>
        </w:rPr>
        <w:t>Kč</w:t>
      </w:r>
      <w:r w:rsidR="00CC0CFA" w:rsidRPr="00026E61">
        <w:rPr>
          <w:rFonts w:cs="Times New Roman"/>
          <w:bCs/>
          <w:kern w:val="2"/>
        </w:rPr>
        <w:t xml:space="preserve"> a čerpání do výše </w:t>
      </w:r>
      <w:r w:rsidR="003B39D0" w:rsidRPr="00026E61">
        <w:rPr>
          <w:rFonts w:cs="Times New Roman"/>
          <w:bCs/>
          <w:kern w:val="2"/>
        </w:rPr>
        <w:t xml:space="preserve">maximálně </w:t>
      </w:r>
      <w:r w:rsidR="00A3689E">
        <w:t>407.450</w:t>
      </w:r>
      <w:r w:rsidR="002D5235" w:rsidRPr="00026E61">
        <w:t xml:space="preserve"> Kč.</w:t>
      </w:r>
    </w:p>
    <w:p w14:paraId="5BB4DB82" w14:textId="77777777" w:rsidR="00153306" w:rsidRPr="00026E61" w:rsidRDefault="00153306" w:rsidP="00153306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455F5AC" w14:textId="15CFDC4A" w:rsidR="00153306" w:rsidRPr="00026E61" w:rsidRDefault="00153306" w:rsidP="00153306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25245E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5301B4EE" w14:textId="73881E61" w:rsidR="008B789E" w:rsidRPr="00E264C7" w:rsidRDefault="00153306" w:rsidP="00BE08E4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0386F3D8" w14:textId="4C43F73B" w:rsidR="008B789E" w:rsidRPr="00026E61" w:rsidRDefault="00E70920" w:rsidP="00A35278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026E61">
        <w:rPr>
          <w:rFonts w:cs="Times New Roman"/>
          <w:b/>
          <w:bCs/>
          <w:u w:val="single"/>
        </w:rPr>
        <w:t>Rozpočet obce Dolní Bojanovice na rok 202</w:t>
      </w:r>
      <w:r w:rsidR="00C44D7A">
        <w:rPr>
          <w:rFonts w:cs="Times New Roman"/>
          <w:b/>
          <w:bCs/>
          <w:u w:val="single"/>
        </w:rPr>
        <w:t>5</w:t>
      </w:r>
    </w:p>
    <w:p w14:paraId="07780100" w14:textId="7E780BED" w:rsidR="00252596" w:rsidRPr="00026E61" w:rsidRDefault="00252596" w:rsidP="00252596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167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0B5DE125" w14:textId="460287DC" w:rsidR="002B2697" w:rsidRPr="00026E61" w:rsidRDefault="005000D7" w:rsidP="002B2697">
      <w:pPr>
        <w:widowControl w:val="0"/>
        <w:jc w:val="both"/>
        <w:rPr>
          <w:rFonts w:cs="Times New Roman"/>
        </w:rPr>
      </w:pPr>
      <w:r w:rsidRPr="00026E61">
        <w:rPr>
          <w:rFonts w:cs="Times New Roman"/>
          <w:kern w:val="2"/>
        </w:rPr>
        <w:t xml:space="preserve">Zastupitelstvo </w:t>
      </w:r>
      <w:r w:rsidRPr="00026E61">
        <w:rPr>
          <w:rFonts w:cs="Times New Roman"/>
        </w:rPr>
        <w:t xml:space="preserve">Obce Dolní Bojanovice </w:t>
      </w:r>
      <w:r w:rsidRPr="00026E61">
        <w:rPr>
          <w:rFonts w:cs="Times New Roman"/>
          <w:b/>
          <w:bCs/>
          <w:kern w:val="2"/>
        </w:rPr>
        <w:t xml:space="preserve">s ch v a l u j e </w:t>
      </w:r>
      <w:r w:rsidR="002B2697" w:rsidRPr="00026E61">
        <w:rPr>
          <w:rFonts w:cs="Times New Roman"/>
        </w:rPr>
        <w:t>rozpočet obce Dolní Bojanovice na rok 202</w:t>
      </w:r>
      <w:r w:rsidR="00C44D7A">
        <w:rPr>
          <w:rFonts w:cs="Times New Roman"/>
        </w:rPr>
        <w:t>5</w:t>
      </w:r>
      <w:r w:rsidR="002B2697" w:rsidRPr="00026E61">
        <w:rPr>
          <w:rFonts w:cs="Times New Roman"/>
        </w:rPr>
        <w:t xml:space="preserve"> </w:t>
      </w:r>
      <w:r w:rsidR="008E203F" w:rsidRPr="00026E61">
        <w:rPr>
          <w:rFonts w:cs="Times New Roman"/>
        </w:rPr>
        <w:t>v</w:t>
      </w:r>
      <w:r w:rsidR="008E203F">
        <w:rPr>
          <w:rFonts w:cs="Times New Roman"/>
        </w:rPr>
        <w:t xml:space="preserve"> doplněném upraveném </w:t>
      </w:r>
      <w:r w:rsidR="008E203F" w:rsidRPr="00026E61">
        <w:rPr>
          <w:rFonts w:cs="Times New Roman"/>
        </w:rPr>
        <w:t>znění</w:t>
      </w:r>
      <w:r w:rsidR="002B2697" w:rsidRPr="00026E61">
        <w:rPr>
          <w:rFonts w:cs="Times New Roman"/>
        </w:rPr>
        <w:t>:</w:t>
      </w:r>
    </w:p>
    <w:p w14:paraId="2C8558D6" w14:textId="77777777" w:rsidR="008E203F" w:rsidRPr="00026E61" w:rsidRDefault="008E203F" w:rsidP="008E203F">
      <w:pPr>
        <w:widowControl w:val="0"/>
        <w:jc w:val="both"/>
        <w:rPr>
          <w:rFonts w:cs="Times New Roman"/>
        </w:rPr>
      </w:pPr>
      <w:r w:rsidRPr="00026E61">
        <w:rPr>
          <w:rFonts w:cs="Times New Roman"/>
        </w:rPr>
        <w:t xml:space="preserve">příjmy </w:t>
      </w:r>
      <w:r w:rsidRPr="00026E61">
        <w:rPr>
          <w:rFonts w:cs="Times New Roman"/>
        </w:rPr>
        <w:tab/>
      </w:r>
      <w:r w:rsidRPr="00026E61">
        <w:rPr>
          <w:rFonts w:cs="Times New Roman"/>
        </w:rPr>
        <w:tab/>
      </w:r>
      <w:r w:rsidRPr="00026E61">
        <w:rPr>
          <w:rFonts w:cs="Times New Roman"/>
        </w:rPr>
        <w:tab/>
      </w:r>
      <w:r>
        <w:rPr>
          <w:rFonts w:cs="Times New Roman"/>
        </w:rPr>
        <w:t>93</w:t>
      </w:r>
      <w:r w:rsidRPr="00026E61">
        <w:t> </w:t>
      </w:r>
      <w:r>
        <w:t>509</w:t>
      </w:r>
      <w:r w:rsidRPr="00026E61">
        <w:t> </w:t>
      </w:r>
      <w:r>
        <w:t>3</w:t>
      </w:r>
      <w:r w:rsidRPr="00026E61">
        <w:t xml:space="preserve">00 </w:t>
      </w:r>
      <w:r w:rsidRPr="00026E61">
        <w:rPr>
          <w:rFonts w:cs="Times New Roman"/>
        </w:rPr>
        <w:t>Kč</w:t>
      </w:r>
    </w:p>
    <w:p w14:paraId="12ADDF50" w14:textId="77777777" w:rsidR="008E203F" w:rsidRPr="00026E61" w:rsidRDefault="008E203F" w:rsidP="008E203F">
      <w:pPr>
        <w:widowControl w:val="0"/>
        <w:jc w:val="both"/>
        <w:rPr>
          <w:rFonts w:cs="Times New Roman"/>
        </w:rPr>
      </w:pPr>
      <w:r w:rsidRPr="00026E61">
        <w:rPr>
          <w:rFonts w:cs="Times New Roman"/>
        </w:rPr>
        <w:t xml:space="preserve">výdaje </w:t>
      </w:r>
      <w:r w:rsidRPr="00026E61">
        <w:rPr>
          <w:rFonts w:cs="Times New Roman"/>
        </w:rPr>
        <w:tab/>
      </w:r>
      <w:r w:rsidRPr="00026E61">
        <w:rPr>
          <w:rFonts w:cs="Times New Roman"/>
        </w:rPr>
        <w:tab/>
      </w:r>
      <w:r w:rsidRPr="00026E61">
        <w:rPr>
          <w:rFonts w:cs="Times New Roman"/>
        </w:rPr>
        <w:tab/>
      </w:r>
      <w:r w:rsidRPr="00026E61">
        <w:t>1</w:t>
      </w:r>
      <w:r>
        <w:t>40</w:t>
      </w:r>
      <w:r w:rsidRPr="00026E61">
        <w:t> </w:t>
      </w:r>
      <w:r>
        <w:t>254</w:t>
      </w:r>
      <w:r w:rsidRPr="00026E61">
        <w:t xml:space="preserve"> 800 </w:t>
      </w:r>
      <w:r w:rsidRPr="00026E61">
        <w:rPr>
          <w:rFonts w:cs="Times New Roman"/>
        </w:rPr>
        <w:t>Kč</w:t>
      </w:r>
    </w:p>
    <w:p w14:paraId="335CC42C" w14:textId="77777777" w:rsidR="008E203F" w:rsidRPr="00026E61" w:rsidRDefault="008E203F" w:rsidP="008E203F">
      <w:pPr>
        <w:widowControl w:val="0"/>
        <w:jc w:val="both"/>
        <w:rPr>
          <w:rFonts w:cs="Times New Roman"/>
        </w:rPr>
      </w:pPr>
      <w:r w:rsidRPr="00026E61">
        <w:rPr>
          <w:rFonts w:cs="Times New Roman"/>
        </w:rPr>
        <w:t>schodek rozpočtu</w:t>
      </w:r>
      <w:r w:rsidRPr="00026E61">
        <w:rPr>
          <w:rFonts w:cs="Times New Roman"/>
        </w:rPr>
        <w:tab/>
      </w:r>
      <w:r>
        <w:rPr>
          <w:rFonts w:cs="Times New Roman"/>
        </w:rPr>
        <w:t>46</w:t>
      </w:r>
      <w:r w:rsidRPr="00026E61">
        <w:t> </w:t>
      </w:r>
      <w:r>
        <w:t>745</w:t>
      </w:r>
      <w:r w:rsidRPr="00026E61">
        <w:t> </w:t>
      </w:r>
      <w:r>
        <w:t>5</w:t>
      </w:r>
      <w:r w:rsidRPr="00026E61">
        <w:t xml:space="preserve">00 </w:t>
      </w:r>
      <w:r w:rsidRPr="00026E61">
        <w:rPr>
          <w:rFonts w:cs="Times New Roman"/>
        </w:rPr>
        <w:t>Kč</w:t>
      </w:r>
    </w:p>
    <w:p w14:paraId="5C3A01A9" w14:textId="77777777" w:rsidR="002B2697" w:rsidRPr="00026E61" w:rsidRDefault="002B2697" w:rsidP="002B2697">
      <w:pPr>
        <w:widowControl w:val="0"/>
        <w:jc w:val="both"/>
        <w:rPr>
          <w:rFonts w:cs="Times New Roman"/>
        </w:rPr>
      </w:pPr>
      <w:r w:rsidRPr="00026E61">
        <w:rPr>
          <w:rFonts w:cs="Times New Roman"/>
        </w:rPr>
        <w:t>S tím, že rozpočtový schodek je dostatečně krytý uspořenými finančními prostředky na běžných či jiných účtech obce.</w:t>
      </w:r>
    </w:p>
    <w:p w14:paraId="6F3FDC3F" w14:textId="77777777" w:rsidR="008B789E" w:rsidRPr="00026E61" w:rsidRDefault="008B789E" w:rsidP="008B789E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7FF1549E" w14:textId="0FD3CE8A" w:rsidR="008B789E" w:rsidRPr="00026E61" w:rsidRDefault="008B789E" w:rsidP="008B789E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0F51B5" w:rsidRPr="00026E61">
        <w:rPr>
          <w:rFonts w:cs="Times New Roman"/>
          <w:kern w:val="2"/>
        </w:rPr>
        <w:t>1</w:t>
      </w:r>
      <w:r w:rsidR="003538C7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3538C7">
        <w:rPr>
          <w:rFonts w:cs="Times New Roman"/>
          <w:kern w:val="2"/>
        </w:rPr>
        <w:t>0</w:t>
      </w:r>
    </w:p>
    <w:p w14:paraId="67329BCB" w14:textId="480260FB" w:rsidR="005C10B7" w:rsidRPr="00E264C7" w:rsidRDefault="008B789E" w:rsidP="005C10B7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1C7351CB" w14:textId="0102137E" w:rsidR="008B789E" w:rsidRPr="00026E61" w:rsidRDefault="00E70920" w:rsidP="00A35278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026E61">
        <w:rPr>
          <w:rFonts w:cs="Times New Roman"/>
          <w:b/>
          <w:bCs/>
          <w:u w:val="single"/>
        </w:rPr>
        <w:t>Střednědobý výhled rozpočtu na roky 202</w:t>
      </w:r>
      <w:r w:rsidR="00C44D7A">
        <w:rPr>
          <w:rFonts w:cs="Times New Roman"/>
          <w:b/>
          <w:bCs/>
          <w:u w:val="single"/>
        </w:rPr>
        <w:t>6</w:t>
      </w:r>
      <w:r w:rsidRPr="00026E61">
        <w:rPr>
          <w:rFonts w:cs="Times New Roman"/>
          <w:b/>
          <w:bCs/>
          <w:u w:val="single"/>
        </w:rPr>
        <w:t>-202</w:t>
      </w:r>
      <w:r w:rsidR="00C44D7A">
        <w:rPr>
          <w:rFonts w:cs="Times New Roman"/>
          <w:b/>
          <w:bCs/>
          <w:u w:val="single"/>
        </w:rPr>
        <w:t>8</w:t>
      </w:r>
    </w:p>
    <w:p w14:paraId="4BCC9211" w14:textId="48E7CDCF" w:rsidR="00252596" w:rsidRPr="00026E61" w:rsidRDefault="00252596" w:rsidP="00252596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168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3621F529" w14:textId="3D671E7F" w:rsidR="005000D7" w:rsidRPr="00026E61" w:rsidRDefault="005000D7" w:rsidP="00252596">
      <w:pPr>
        <w:widowControl w:val="0"/>
        <w:jc w:val="both"/>
        <w:rPr>
          <w:rFonts w:cs="Times New Roman"/>
        </w:rPr>
      </w:pPr>
      <w:r w:rsidRPr="00026E61">
        <w:rPr>
          <w:rFonts w:cs="Times New Roman"/>
        </w:rPr>
        <w:t xml:space="preserve">Zastupitelstvo Obce Dolní </w:t>
      </w:r>
      <w:proofErr w:type="gramStart"/>
      <w:r w:rsidRPr="00026E61">
        <w:rPr>
          <w:rFonts w:cs="Times New Roman"/>
        </w:rPr>
        <w:t xml:space="preserve">Bojanovice  </w:t>
      </w:r>
      <w:r w:rsidRPr="00026E61">
        <w:rPr>
          <w:rFonts w:cs="Times New Roman"/>
          <w:b/>
          <w:bCs/>
        </w:rPr>
        <w:t>s</w:t>
      </w:r>
      <w:proofErr w:type="gramEnd"/>
      <w:r w:rsidRPr="00026E61">
        <w:rPr>
          <w:rFonts w:cs="Times New Roman"/>
        </w:rPr>
        <w:t> </w:t>
      </w:r>
      <w:r w:rsidRPr="00026E61">
        <w:rPr>
          <w:rFonts w:cs="Times New Roman"/>
          <w:b/>
          <w:bCs/>
        </w:rPr>
        <w:t>c h v a l u j e</w:t>
      </w:r>
      <w:r w:rsidRPr="00026E61">
        <w:rPr>
          <w:rFonts w:cs="Times New Roman"/>
        </w:rPr>
        <w:t xml:space="preserve">  </w:t>
      </w:r>
      <w:r w:rsidR="00D734A3" w:rsidRPr="00026E61">
        <w:t>střednědobý výhled rozpočtu obce Dolní Bojanovice na období r. 202</w:t>
      </w:r>
      <w:r w:rsidR="00C44D7A">
        <w:t>6</w:t>
      </w:r>
      <w:r w:rsidR="00FA2798">
        <w:t xml:space="preserve"> </w:t>
      </w:r>
      <w:r w:rsidR="00D734A3" w:rsidRPr="00026E61">
        <w:t>-</w:t>
      </w:r>
      <w:r w:rsidR="00FA2798">
        <w:t xml:space="preserve"> </w:t>
      </w:r>
      <w:r w:rsidR="00D734A3" w:rsidRPr="00026E61">
        <w:t>202</w:t>
      </w:r>
      <w:r w:rsidR="00C44D7A">
        <w:t>8</w:t>
      </w:r>
      <w:r w:rsidR="00D734A3" w:rsidRPr="00026E61">
        <w:t xml:space="preserve"> v předloženém znění.</w:t>
      </w:r>
    </w:p>
    <w:p w14:paraId="019362BD" w14:textId="77777777" w:rsidR="008B789E" w:rsidRPr="00026E61" w:rsidRDefault="008B789E" w:rsidP="002D25AC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0E3FA7B5" w14:textId="0F92410B" w:rsidR="008B789E" w:rsidRPr="00026E61" w:rsidRDefault="008B789E" w:rsidP="008B789E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BF4762" w:rsidRPr="00026E61">
        <w:rPr>
          <w:rFonts w:cs="Times New Roman"/>
          <w:kern w:val="2"/>
        </w:rPr>
        <w:t>1</w:t>
      </w:r>
      <w:r w:rsidR="003538C7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3538C7">
        <w:rPr>
          <w:rFonts w:cs="Times New Roman"/>
          <w:kern w:val="2"/>
        </w:rPr>
        <w:t>1</w:t>
      </w:r>
    </w:p>
    <w:p w14:paraId="6B3195ED" w14:textId="1E4F4CD6" w:rsidR="000D6C6E" w:rsidRPr="00E264C7" w:rsidRDefault="008B789E" w:rsidP="000D6C6E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68518AB3" w14:textId="00FAF3F6" w:rsidR="000D6C6E" w:rsidRPr="00026E61" w:rsidRDefault="000D6C6E" w:rsidP="000D6C6E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026E61">
        <w:rPr>
          <w:rFonts w:eastAsiaTheme="minorHAnsi" w:cs="Times New Roman"/>
          <w:b/>
          <w:bCs/>
          <w:u w:val="single"/>
          <w:lang w:eastAsia="en-US"/>
        </w:rPr>
        <w:t>Plán nákladů a výnosů VHČ lesy na rok 202</w:t>
      </w:r>
      <w:r w:rsidR="00C44D7A">
        <w:rPr>
          <w:rFonts w:eastAsiaTheme="minorHAnsi" w:cs="Times New Roman"/>
          <w:b/>
          <w:bCs/>
          <w:u w:val="single"/>
          <w:lang w:eastAsia="en-US"/>
        </w:rPr>
        <w:t>5</w:t>
      </w:r>
    </w:p>
    <w:p w14:paraId="708D661F" w14:textId="33BAAC5B" w:rsidR="000D6C6E" w:rsidRPr="00026E61" w:rsidRDefault="000D6C6E" w:rsidP="000D6C6E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169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5071E124" w14:textId="2C8027DB" w:rsidR="006F211C" w:rsidRPr="00026E61" w:rsidRDefault="000D6C6E" w:rsidP="006F211C">
      <w:pPr>
        <w:jc w:val="both"/>
        <w:rPr>
          <w:rFonts w:cs="Times New Roman"/>
          <w:kern w:val="2"/>
        </w:rPr>
      </w:pPr>
      <w:r w:rsidRPr="00026E61">
        <w:rPr>
          <w:rFonts w:cs="Times New Roman"/>
        </w:rPr>
        <w:t xml:space="preserve">Zastupitelstvo Obce Dolní </w:t>
      </w:r>
      <w:proofErr w:type="gramStart"/>
      <w:r w:rsidRPr="00026E61">
        <w:rPr>
          <w:rFonts w:cs="Times New Roman"/>
        </w:rPr>
        <w:t xml:space="preserve">Bojanovice  </w:t>
      </w:r>
      <w:r w:rsidRPr="00026E61">
        <w:rPr>
          <w:rFonts w:cs="Times New Roman"/>
          <w:b/>
          <w:bCs/>
        </w:rPr>
        <w:t>s</w:t>
      </w:r>
      <w:proofErr w:type="gramEnd"/>
      <w:r w:rsidRPr="00026E61">
        <w:rPr>
          <w:rFonts w:cs="Times New Roman"/>
        </w:rPr>
        <w:t> </w:t>
      </w:r>
      <w:r w:rsidRPr="00026E61">
        <w:rPr>
          <w:rFonts w:cs="Times New Roman"/>
          <w:b/>
          <w:bCs/>
        </w:rPr>
        <w:t>c h v a l u j e</w:t>
      </w:r>
      <w:r w:rsidRPr="00026E61">
        <w:rPr>
          <w:rFonts w:cs="Times New Roman"/>
        </w:rPr>
        <w:t xml:space="preserve">  </w:t>
      </w:r>
      <w:r w:rsidR="006F211C" w:rsidRPr="00026E61">
        <w:rPr>
          <w:rFonts w:cs="Times New Roman"/>
          <w:kern w:val="2"/>
        </w:rPr>
        <w:t>plán nákladů a výnosů VHČ Lesy Dolní Bojanovice na rok 202</w:t>
      </w:r>
      <w:r w:rsidR="00C44D7A">
        <w:rPr>
          <w:rFonts w:cs="Times New Roman"/>
          <w:kern w:val="2"/>
        </w:rPr>
        <w:t>5</w:t>
      </w:r>
      <w:r w:rsidR="006F211C" w:rsidRPr="00026E61">
        <w:rPr>
          <w:rFonts w:cs="Times New Roman"/>
          <w:kern w:val="2"/>
        </w:rPr>
        <w:t xml:space="preserve"> v předloženém znění, tj. v navrhované výši: </w:t>
      </w:r>
    </w:p>
    <w:p w14:paraId="3BD6EFDB" w14:textId="2AAE3259" w:rsidR="006F211C" w:rsidRPr="00026E61" w:rsidRDefault="006F211C" w:rsidP="006F211C">
      <w:pPr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Náklady </w:t>
      </w:r>
      <w:r w:rsidR="003F286D" w:rsidRPr="00026E61">
        <w:t>5</w:t>
      </w:r>
      <w:r w:rsidR="00A3689E">
        <w:t>0</w:t>
      </w:r>
      <w:r w:rsidR="003F286D" w:rsidRPr="00026E61">
        <w:t>0 00 Kč</w:t>
      </w:r>
    </w:p>
    <w:p w14:paraId="3FBC6CDD" w14:textId="4240BD56" w:rsidR="006F211C" w:rsidRPr="00026E61" w:rsidRDefault="006F211C" w:rsidP="006F211C">
      <w:pPr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Výnosy </w:t>
      </w:r>
      <w:r w:rsidR="003F286D" w:rsidRPr="00026E61">
        <w:t>6</w:t>
      </w:r>
      <w:r w:rsidR="00A3689E">
        <w:t>5</w:t>
      </w:r>
      <w:r w:rsidR="003F286D" w:rsidRPr="00026E61">
        <w:t xml:space="preserve">0 000 </w:t>
      </w:r>
      <w:r w:rsidRPr="00026E61">
        <w:rPr>
          <w:rFonts w:cs="Times New Roman"/>
          <w:kern w:val="2"/>
        </w:rPr>
        <w:t>Kč.</w:t>
      </w:r>
    </w:p>
    <w:p w14:paraId="7B9395A4" w14:textId="09AF1AB8" w:rsidR="000D6C6E" w:rsidRPr="00026E61" w:rsidRDefault="006F211C" w:rsidP="006F211C">
      <w:pPr>
        <w:widowControl w:val="0"/>
        <w:jc w:val="both"/>
        <w:rPr>
          <w:rFonts w:cs="Times New Roman"/>
        </w:rPr>
      </w:pPr>
      <w:r w:rsidRPr="00026E61">
        <w:rPr>
          <w:rFonts w:cs="Times New Roman"/>
          <w:kern w:val="2"/>
        </w:rPr>
        <w:t xml:space="preserve">Hospodářský výsledek </w:t>
      </w:r>
      <w:r w:rsidR="00A3689E">
        <w:rPr>
          <w:rFonts w:cs="Times New Roman"/>
          <w:kern w:val="2"/>
        </w:rPr>
        <w:t>15</w:t>
      </w:r>
      <w:r w:rsidR="003F286D" w:rsidRPr="00026E61">
        <w:rPr>
          <w:rFonts w:cs="Times New Roman"/>
          <w:kern w:val="2"/>
        </w:rPr>
        <w:t xml:space="preserve">0 </w:t>
      </w:r>
      <w:r w:rsidRPr="00026E61">
        <w:rPr>
          <w:rFonts w:cs="Times New Roman"/>
          <w:kern w:val="2"/>
        </w:rPr>
        <w:t>000 Kč</w:t>
      </w:r>
      <w:r w:rsidR="000D6C6E" w:rsidRPr="00026E61">
        <w:rPr>
          <w:rFonts w:cs="Times New Roman"/>
        </w:rPr>
        <w:t>.</w:t>
      </w:r>
    </w:p>
    <w:p w14:paraId="67E0A172" w14:textId="77777777" w:rsidR="000D6C6E" w:rsidRPr="00026E61" w:rsidRDefault="000D6C6E" w:rsidP="000D6C6E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F9E8FC5" w14:textId="30411349" w:rsidR="000D6C6E" w:rsidRPr="00026E61" w:rsidRDefault="000D6C6E" w:rsidP="000D6C6E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4F2C1C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4F2C1C">
        <w:rPr>
          <w:rFonts w:cs="Times New Roman"/>
          <w:kern w:val="2"/>
        </w:rPr>
        <w:t>2</w:t>
      </w:r>
    </w:p>
    <w:p w14:paraId="29E7F1D0" w14:textId="70FE4DFB" w:rsidR="008B789E" w:rsidRPr="00026E61" w:rsidRDefault="000D6C6E" w:rsidP="000D6C6E">
      <w:pPr>
        <w:contextualSpacing/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1C86439" w14:textId="77777777" w:rsidR="000D6C6E" w:rsidRDefault="000D6C6E" w:rsidP="000D6C6E">
      <w:pPr>
        <w:contextualSpacing/>
        <w:rPr>
          <w:rFonts w:cs="Times New Roman"/>
        </w:rPr>
      </w:pPr>
    </w:p>
    <w:p w14:paraId="18CFDE3C" w14:textId="77777777" w:rsidR="005C5325" w:rsidRDefault="005C5325" w:rsidP="000D6C6E">
      <w:pPr>
        <w:contextualSpacing/>
        <w:rPr>
          <w:rFonts w:cs="Times New Roman"/>
        </w:rPr>
      </w:pPr>
    </w:p>
    <w:p w14:paraId="3D9F1282" w14:textId="77777777" w:rsidR="005C5325" w:rsidRDefault="005C5325" w:rsidP="000D6C6E">
      <w:pPr>
        <w:contextualSpacing/>
        <w:rPr>
          <w:rFonts w:cs="Times New Roman"/>
        </w:rPr>
      </w:pPr>
    </w:p>
    <w:p w14:paraId="027322AA" w14:textId="77777777" w:rsidR="005C5325" w:rsidRPr="00026E61" w:rsidRDefault="005C5325" w:rsidP="000D6C6E">
      <w:pPr>
        <w:contextualSpacing/>
        <w:rPr>
          <w:rFonts w:cs="Times New Roman"/>
        </w:rPr>
      </w:pPr>
    </w:p>
    <w:p w14:paraId="423494E0" w14:textId="12C92B67" w:rsidR="00AC28A8" w:rsidRPr="00026E61" w:rsidRDefault="00E70920" w:rsidP="00B81D48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026E61">
        <w:rPr>
          <w:rFonts w:cs="Times New Roman"/>
          <w:b/>
          <w:bCs/>
          <w:u w:val="single"/>
        </w:rPr>
        <w:lastRenderedPageBreak/>
        <w:t xml:space="preserve">Uzavření veřejnoprávních smluv na poskytnutí dotací nad </w:t>
      </w:r>
      <w:r w:rsidR="00C44D7A">
        <w:rPr>
          <w:rFonts w:cs="Times New Roman"/>
          <w:b/>
          <w:bCs/>
          <w:u w:val="single"/>
        </w:rPr>
        <w:t>2</w:t>
      </w:r>
      <w:r w:rsidRPr="00026E61">
        <w:rPr>
          <w:rFonts w:cs="Times New Roman"/>
          <w:b/>
          <w:bCs/>
          <w:u w:val="single"/>
        </w:rPr>
        <w:t>50 tis. Kč spolkům a organizacím z rozpočtu obce na rok 202</w:t>
      </w:r>
      <w:r w:rsidR="004F2C1C">
        <w:rPr>
          <w:rFonts w:cs="Times New Roman"/>
          <w:b/>
          <w:bCs/>
          <w:u w:val="single"/>
        </w:rPr>
        <w:t>5</w:t>
      </w:r>
    </w:p>
    <w:p w14:paraId="3FF3767F" w14:textId="77777777" w:rsidR="001D6D73" w:rsidRPr="00026E61" w:rsidRDefault="001D6D73" w:rsidP="001D6D73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Orel jednota Dolní Bojanovice</w:t>
      </w:r>
    </w:p>
    <w:p w14:paraId="2EEB9192" w14:textId="20B237E9" w:rsidR="001D6D73" w:rsidRPr="00026E61" w:rsidRDefault="001D6D73" w:rsidP="00C5508A">
      <w:pPr>
        <w:jc w:val="both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170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51A31508" w14:textId="11435DDF" w:rsidR="00915730" w:rsidRPr="00026E61" w:rsidRDefault="00915730" w:rsidP="00915730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bCs/>
          <w:kern w:val="2"/>
        </w:rPr>
        <w:t>s</w:t>
      </w:r>
      <w:proofErr w:type="gramEnd"/>
      <w:r w:rsidRPr="00026E61">
        <w:rPr>
          <w:rFonts w:cs="Times New Roman"/>
          <w:kern w:val="2"/>
        </w:rPr>
        <w:t> </w:t>
      </w:r>
      <w:r w:rsidRPr="00026E61">
        <w:rPr>
          <w:rFonts w:cs="Times New Roman"/>
          <w:b/>
          <w:bCs/>
          <w:kern w:val="2"/>
        </w:rPr>
        <w:t xml:space="preserve">c h v a l u j e  </w:t>
      </w:r>
      <w:r w:rsidRPr="00026E61">
        <w:rPr>
          <w:rFonts w:cs="Times New Roman"/>
          <w:bCs/>
          <w:kern w:val="2"/>
        </w:rPr>
        <w:t>uzavření předložené smlouvy</w:t>
      </w:r>
      <w:r w:rsidRPr="00026E61">
        <w:rPr>
          <w:rFonts w:cs="Times New Roman"/>
          <w:b/>
          <w:bCs/>
          <w:kern w:val="2"/>
        </w:rPr>
        <w:t xml:space="preserve"> </w:t>
      </w:r>
      <w:r w:rsidRPr="00026E61">
        <w:rPr>
          <w:rFonts w:cs="Times New Roman"/>
          <w:bCs/>
          <w:kern w:val="2"/>
        </w:rPr>
        <w:t>o</w:t>
      </w:r>
      <w:r w:rsidRPr="00026E61">
        <w:rPr>
          <w:rFonts w:cs="Times New Roman"/>
          <w:b/>
          <w:bCs/>
          <w:kern w:val="2"/>
        </w:rPr>
        <w:t xml:space="preserve"> </w:t>
      </w:r>
      <w:r w:rsidRPr="00026E61">
        <w:rPr>
          <w:rFonts w:cs="Times New Roman"/>
          <w:kern w:val="2"/>
        </w:rPr>
        <w:t>poskytnutí individuální neinvestiční dotace z rozpočtu obce na rok 202</w:t>
      </w:r>
      <w:r w:rsidR="00C44D7A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 xml:space="preserve"> mezi obcí Dolní Bojanovice a organizaci Orel Jednota Dolní Bojanovice, Úvoz 967, 696 17 Dolní Bojanovice, IČO 63455285, </w:t>
      </w:r>
      <w:r w:rsidRPr="00026E61">
        <w:t xml:space="preserve">jejímž předmětem je </w:t>
      </w:r>
      <w:r w:rsidRPr="00026E61">
        <w:rPr>
          <w:rFonts w:cs="Times New Roman"/>
        </w:rPr>
        <w:t>poskytnutí dotace z rozpočtu obce Dolní Bojanovice r. 202</w:t>
      </w:r>
      <w:r w:rsidR="00D77350">
        <w:rPr>
          <w:rFonts w:cs="Times New Roman"/>
        </w:rPr>
        <w:t>5</w:t>
      </w:r>
      <w:r w:rsidRPr="00026E61">
        <w:rPr>
          <w:rFonts w:cs="Times New Roman"/>
        </w:rPr>
        <w:t xml:space="preserve"> této organizaci ve výši </w:t>
      </w:r>
      <w:r w:rsidRPr="00026E61">
        <w:rPr>
          <w:rFonts w:cs="Times New Roman"/>
          <w:kern w:val="2"/>
        </w:rPr>
        <w:t>7</w:t>
      </w:r>
      <w:r w:rsidR="004F2C1C">
        <w:rPr>
          <w:rFonts w:cs="Times New Roman"/>
          <w:kern w:val="2"/>
        </w:rPr>
        <w:t>40</w:t>
      </w:r>
      <w:r w:rsidRPr="00026E61">
        <w:rPr>
          <w:rFonts w:cs="Times New Roman"/>
          <w:kern w:val="2"/>
        </w:rPr>
        <w:t> 000 Kč, a to za podmínek, jak bylo schváleno usnesením zastupitelstva obce ZO/1</w:t>
      </w:r>
      <w:r w:rsidR="00314557">
        <w:rPr>
          <w:rFonts w:cs="Times New Roman"/>
          <w:kern w:val="2"/>
        </w:rPr>
        <w:t>33</w:t>
      </w:r>
      <w:r w:rsidRPr="00026E61">
        <w:rPr>
          <w:rFonts w:cs="Times New Roman"/>
          <w:kern w:val="2"/>
        </w:rPr>
        <w:t>/</w:t>
      </w:r>
      <w:r w:rsidR="001C5AE3">
        <w:rPr>
          <w:rFonts w:cs="Times New Roman"/>
          <w:kern w:val="2"/>
        </w:rPr>
        <w:t>24</w:t>
      </w:r>
      <w:r w:rsidRPr="00026E61">
        <w:rPr>
          <w:rFonts w:cs="Times New Roman"/>
          <w:kern w:val="2"/>
        </w:rPr>
        <w:t xml:space="preserve"> dne 1</w:t>
      </w:r>
      <w:r w:rsidR="00C44D7A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>.11.20</w:t>
      </w:r>
      <w:r w:rsidR="001C5AE3">
        <w:rPr>
          <w:rFonts w:cs="Times New Roman"/>
          <w:kern w:val="2"/>
        </w:rPr>
        <w:t>24</w:t>
      </w:r>
      <w:r w:rsidRPr="00026E61">
        <w:rPr>
          <w:rFonts w:cs="Times New Roman"/>
          <w:kern w:val="2"/>
        </w:rPr>
        <w:t>.</w:t>
      </w:r>
    </w:p>
    <w:p w14:paraId="0EA371D4" w14:textId="77777777" w:rsidR="001D6D73" w:rsidRPr="00026E61" w:rsidRDefault="001D6D73" w:rsidP="001D6D73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F527F59" w14:textId="236D2F8D" w:rsidR="001D6D73" w:rsidRPr="00026E61" w:rsidRDefault="001D6D73" w:rsidP="001D6D73">
      <w:pPr>
        <w:widowControl w:val="0"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4F2C1C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4F2C1C">
        <w:rPr>
          <w:rFonts w:cs="Times New Roman"/>
          <w:kern w:val="2"/>
        </w:rPr>
        <w:t>0</w:t>
      </w:r>
    </w:p>
    <w:p w14:paraId="0AEC4F0E" w14:textId="77777777" w:rsidR="001D6D73" w:rsidRPr="00026E61" w:rsidRDefault="001D6D73" w:rsidP="001D6D73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15A4004F" w14:textId="77777777" w:rsidR="001D6D73" w:rsidRPr="00026E61" w:rsidRDefault="001D6D73" w:rsidP="001D6D73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SK Dolní Bojanovice</w:t>
      </w:r>
    </w:p>
    <w:p w14:paraId="2D28E4E3" w14:textId="78DA2B58" w:rsidR="001D6D73" w:rsidRPr="00026E61" w:rsidRDefault="001D6D73" w:rsidP="001D6D73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171</w:t>
      </w:r>
      <w:r w:rsidR="002575C9"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14E19F0D" w14:textId="1EDEA73A" w:rsidR="001D6D73" w:rsidRPr="00026E61" w:rsidRDefault="00915730" w:rsidP="001D6D73">
      <w:pPr>
        <w:jc w:val="both"/>
        <w:rPr>
          <w:rFonts w:cs="Times New Roman"/>
        </w:rPr>
      </w:pPr>
      <w:r w:rsidRPr="00026E61">
        <w:rPr>
          <w:kern w:val="2"/>
        </w:rPr>
        <w:t xml:space="preserve">Zastupitelstvo Obce Dolní </w:t>
      </w:r>
      <w:proofErr w:type="gramStart"/>
      <w:r w:rsidRPr="00026E61">
        <w:rPr>
          <w:kern w:val="2"/>
        </w:rPr>
        <w:t xml:space="preserve">Bojanovice  </w:t>
      </w:r>
      <w:r w:rsidRPr="00026E61">
        <w:rPr>
          <w:b/>
          <w:bCs/>
          <w:kern w:val="2"/>
        </w:rPr>
        <w:t>s</w:t>
      </w:r>
      <w:proofErr w:type="gramEnd"/>
      <w:r w:rsidRPr="00026E61">
        <w:rPr>
          <w:kern w:val="2"/>
        </w:rPr>
        <w:t> </w:t>
      </w:r>
      <w:r w:rsidRPr="00026E61">
        <w:rPr>
          <w:b/>
          <w:bCs/>
          <w:kern w:val="2"/>
        </w:rPr>
        <w:t xml:space="preserve">c h v a l u j e </w:t>
      </w:r>
      <w:r w:rsidRPr="00026E61">
        <w:rPr>
          <w:bCs/>
          <w:kern w:val="2"/>
        </w:rPr>
        <w:t xml:space="preserve">uzavření předložené smlouvy o </w:t>
      </w:r>
      <w:r w:rsidRPr="00026E61">
        <w:rPr>
          <w:kern w:val="2"/>
        </w:rPr>
        <w:t>poskytnutí individuální neinvestiční dotace z rozpočtu obce na rok 202</w:t>
      </w:r>
      <w:r w:rsidR="00D77350">
        <w:rPr>
          <w:kern w:val="2"/>
        </w:rPr>
        <w:t>5</w:t>
      </w:r>
      <w:r w:rsidRPr="00026E61">
        <w:rPr>
          <w:kern w:val="2"/>
        </w:rPr>
        <w:t xml:space="preserve"> mezi obcí Dolní Bojanovice a organizaci SK Dolní Bojanovice, </w:t>
      </w:r>
      <w:proofErr w:type="spellStart"/>
      <w:r w:rsidRPr="00026E61">
        <w:rPr>
          <w:kern w:val="2"/>
        </w:rPr>
        <w:t>z.s</w:t>
      </w:r>
      <w:proofErr w:type="spellEnd"/>
      <w:r w:rsidRPr="00026E61">
        <w:rPr>
          <w:kern w:val="2"/>
        </w:rPr>
        <w:t>. se sídlem Sportovní 977, Dolní Bojanovice, IČO 46937048,</w:t>
      </w:r>
      <w:r w:rsidRPr="00026E61">
        <w:t xml:space="preserve"> jejímž předmětem je </w:t>
      </w:r>
      <w:r w:rsidRPr="00026E61">
        <w:rPr>
          <w:rFonts w:cs="Times New Roman"/>
        </w:rPr>
        <w:t>poskytnutí dotace z rozpočtu obce Dolní Bojanovice r. 202</w:t>
      </w:r>
      <w:r w:rsidR="00D77350">
        <w:rPr>
          <w:rFonts w:cs="Times New Roman"/>
        </w:rPr>
        <w:t>5</w:t>
      </w:r>
      <w:r w:rsidRPr="00026E61">
        <w:rPr>
          <w:rFonts w:cs="Times New Roman"/>
        </w:rPr>
        <w:t xml:space="preserve"> této organizaci ve </w:t>
      </w:r>
      <w:r w:rsidRPr="00026E61">
        <w:rPr>
          <w:kern w:val="2"/>
        </w:rPr>
        <w:t>výši  6</w:t>
      </w:r>
      <w:r w:rsidR="004F2C1C">
        <w:rPr>
          <w:kern w:val="2"/>
        </w:rPr>
        <w:t>21</w:t>
      </w:r>
      <w:r w:rsidRPr="00026E61">
        <w:rPr>
          <w:kern w:val="2"/>
        </w:rPr>
        <w:t> 000 Kč, a to za podmínek, jak bylo schváleno usnesením zastupitelstva obce ZO/1</w:t>
      </w:r>
      <w:r w:rsidR="00314557">
        <w:rPr>
          <w:kern w:val="2"/>
        </w:rPr>
        <w:t>32</w:t>
      </w:r>
      <w:r w:rsidRPr="00026E61">
        <w:rPr>
          <w:kern w:val="2"/>
        </w:rPr>
        <w:t>/</w:t>
      </w:r>
      <w:r w:rsidR="001C5AE3">
        <w:rPr>
          <w:kern w:val="2"/>
        </w:rPr>
        <w:t>24</w:t>
      </w:r>
      <w:r w:rsidRPr="00026E61">
        <w:rPr>
          <w:kern w:val="2"/>
        </w:rPr>
        <w:t xml:space="preserve"> dne 1</w:t>
      </w:r>
      <w:r w:rsidR="00314557">
        <w:rPr>
          <w:kern w:val="2"/>
        </w:rPr>
        <w:t>1</w:t>
      </w:r>
      <w:r w:rsidRPr="00026E61">
        <w:rPr>
          <w:kern w:val="2"/>
        </w:rPr>
        <w:t>.11.20</w:t>
      </w:r>
      <w:r w:rsidR="001C5AE3">
        <w:rPr>
          <w:kern w:val="2"/>
        </w:rPr>
        <w:t>24</w:t>
      </w:r>
      <w:r w:rsidR="001D6D73" w:rsidRPr="00026E61">
        <w:rPr>
          <w:rFonts w:cs="Times New Roman"/>
        </w:rPr>
        <w:t>.</w:t>
      </w:r>
    </w:p>
    <w:p w14:paraId="2E9F6D3F" w14:textId="77777777" w:rsidR="001D6D73" w:rsidRPr="00026E61" w:rsidRDefault="001D6D73" w:rsidP="001D6D73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352ED437" w14:textId="3911F23D" w:rsidR="001D6D73" w:rsidRPr="00026E61" w:rsidRDefault="001D6D73" w:rsidP="001D6D73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4F2C1C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4F2C1C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 xml:space="preserve"> </w:t>
      </w:r>
    </w:p>
    <w:p w14:paraId="30EACA79" w14:textId="63436470" w:rsidR="00EB782D" w:rsidRDefault="001D6D73" w:rsidP="001D6D73">
      <w:pPr>
        <w:widowControl w:val="0"/>
        <w:jc w:val="both"/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2381BB1" w14:textId="4F71D0CE" w:rsidR="00F028E2" w:rsidRPr="00026E61" w:rsidRDefault="00F028E2" w:rsidP="00F028E2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172</w:t>
      </w:r>
      <w:r>
        <w:rPr>
          <w:rFonts w:cs="Times New Roman"/>
          <w:b/>
          <w:u w:val="single"/>
        </w:rPr>
        <w:t>/24</w:t>
      </w:r>
    </w:p>
    <w:p w14:paraId="2D8B3343" w14:textId="67907A74" w:rsidR="00F028E2" w:rsidRPr="00571E6A" w:rsidRDefault="00F028E2" w:rsidP="00F028E2">
      <w:pPr>
        <w:widowControl w:val="0"/>
        <w:jc w:val="both"/>
        <w:rPr>
          <w:rFonts w:cs="Times New Roman"/>
          <w:kern w:val="2"/>
        </w:rPr>
      </w:pPr>
      <w:r w:rsidRPr="00571E6A">
        <w:rPr>
          <w:kern w:val="2"/>
        </w:rPr>
        <w:t xml:space="preserve">Zastupitelstvo </w:t>
      </w:r>
      <w:r w:rsidRPr="00C10146">
        <w:t xml:space="preserve">Obce Dolní </w:t>
      </w:r>
      <w:proofErr w:type="gramStart"/>
      <w:r w:rsidRPr="00C10146">
        <w:t xml:space="preserve">Bojanovice  </w:t>
      </w:r>
      <w:r>
        <w:rPr>
          <w:rFonts w:cs="Times New Roman"/>
          <w:b/>
          <w:bCs/>
          <w:kern w:val="2"/>
        </w:rPr>
        <w:t>m</w:t>
      </w:r>
      <w:proofErr w:type="gramEnd"/>
      <w:r w:rsidR="00D13749">
        <w:rPr>
          <w:rFonts w:cs="Times New Roman"/>
          <w:b/>
          <w:bCs/>
          <w:kern w:val="2"/>
        </w:rPr>
        <w:t xml:space="preserve"> </w:t>
      </w:r>
      <w:r>
        <w:rPr>
          <w:rFonts w:cs="Times New Roman"/>
          <w:b/>
          <w:bCs/>
          <w:kern w:val="2"/>
        </w:rPr>
        <w:t>ě</w:t>
      </w:r>
      <w:r w:rsidR="00D13749">
        <w:rPr>
          <w:rFonts w:cs="Times New Roman"/>
          <w:b/>
          <w:bCs/>
          <w:kern w:val="2"/>
        </w:rPr>
        <w:t xml:space="preserve"> </w:t>
      </w:r>
      <w:r>
        <w:rPr>
          <w:rFonts w:cs="Times New Roman"/>
          <w:b/>
          <w:bCs/>
          <w:kern w:val="2"/>
        </w:rPr>
        <w:t>n</w:t>
      </w:r>
      <w:r w:rsidR="00D13749">
        <w:rPr>
          <w:rFonts w:cs="Times New Roman"/>
          <w:b/>
          <w:bCs/>
          <w:kern w:val="2"/>
        </w:rPr>
        <w:t xml:space="preserve"> </w:t>
      </w:r>
      <w:r>
        <w:rPr>
          <w:rFonts w:cs="Times New Roman"/>
          <w:b/>
          <w:bCs/>
          <w:kern w:val="2"/>
        </w:rPr>
        <w:t>í</w:t>
      </w:r>
      <w:r w:rsidR="00D13749">
        <w:rPr>
          <w:rFonts w:cs="Times New Roman"/>
          <w:b/>
          <w:bCs/>
          <w:kern w:val="2"/>
        </w:rPr>
        <w:t xml:space="preserve"> </w:t>
      </w:r>
      <w:r>
        <w:rPr>
          <w:rFonts w:cs="Times New Roman"/>
          <w:b/>
          <w:bCs/>
          <w:kern w:val="2"/>
        </w:rPr>
        <w:t xml:space="preserve"> </w:t>
      </w:r>
      <w:r w:rsidRPr="00D13749">
        <w:rPr>
          <w:rFonts w:cs="Times New Roman"/>
          <w:kern w:val="2"/>
        </w:rPr>
        <w:t>svoje usnesení č. ZO/136/24 ze dne 11.11.2024 ve věci</w:t>
      </w:r>
      <w:r w:rsidRPr="00571E6A">
        <w:rPr>
          <w:rFonts w:cs="Times New Roman"/>
          <w:kern w:val="2"/>
        </w:rPr>
        <w:t xml:space="preserve">  </w:t>
      </w:r>
      <w:r>
        <w:t>uzavření dodatku č. 1</w:t>
      </w:r>
      <w:r w:rsidR="00706D8C">
        <w:t xml:space="preserve"> </w:t>
      </w:r>
      <w:r>
        <w:t xml:space="preserve">k </w:t>
      </w:r>
      <w:r w:rsidRPr="00571E6A">
        <w:rPr>
          <w:rFonts w:cs="Times New Roman"/>
          <w:bCs/>
          <w:kern w:val="2"/>
        </w:rPr>
        <w:t xml:space="preserve">veřejnoprávní smlouvě o </w:t>
      </w:r>
      <w:r w:rsidRPr="00571E6A">
        <w:rPr>
          <w:rFonts w:cs="Times New Roman"/>
        </w:rPr>
        <w:t>poskytnutí účelové dotace z rozpočtu obce Dolní Bojanovice na rok 202</w:t>
      </w:r>
      <w:r>
        <w:rPr>
          <w:rFonts w:cs="Times New Roman"/>
        </w:rPr>
        <w:t>4</w:t>
      </w:r>
      <w:r w:rsidRPr="00571E6A">
        <w:rPr>
          <w:rFonts w:cs="Times New Roman"/>
        </w:rPr>
        <w:t xml:space="preserve"> mezi obcí Dolní Bojanovice a organizací SK Dolní Bojanovice, </w:t>
      </w:r>
      <w:proofErr w:type="spellStart"/>
      <w:r w:rsidRPr="00571E6A">
        <w:rPr>
          <w:rFonts w:cs="Times New Roman"/>
        </w:rPr>
        <w:t>z.s</w:t>
      </w:r>
      <w:proofErr w:type="spellEnd"/>
      <w:r w:rsidRPr="00571E6A">
        <w:rPr>
          <w:rFonts w:cs="Times New Roman"/>
        </w:rPr>
        <w:t>. se sídlem Sportovní 977, Dolní Bojanovice, IČO 46937048</w:t>
      </w:r>
      <w:r>
        <w:rPr>
          <w:rFonts w:cs="Times New Roman"/>
        </w:rPr>
        <w:t xml:space="preserve">, a to tak, že zrušuje podmínku, že SK Dolní Bojanovice, </w:t>
      </w:r>
      <w:proofErr w:type="spellStart"/>
      <w:r>
        <w:rPr>
          <w:rFonts w:cs="Times New Roman"/>
        </w:rPr>
        <w:t>z.s</w:t>
      </w:r>
      <w:proofErr w:type="spellEnd"/>
      <w:r>
        <w:rPr>
          <w:rFonts w:cs="Times New Roman"/>
        </w:rPr>
        <w:t>. převede vlastnického právo k  chodníku ke dni 01.01.2025 bezúplatně na obec Dolní Bojanovice</w:t>
      </w:r>
      <w:r w:rsidRPr="00571E6A">
        <w:rPr>
          <w:rFonts w:cs="Times New Roman"/>
        </w:rPr>
        <w:t>.</w:t>
      </w:r>
    </w:p>
    <w:p w14:paraId="503A62A3" w14:textId="77777777" w:rsidR="00F028E2" w:rsidRPr="00026E61" w:rsidRDefault="00F028E2" w:rsidP="00F028E2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6AE6E420" w14:textId="0E1D8E9A" w:rsidR="00F028E2" w:rsidRPr="00026E61" w:rsidRDefault="00F028E2" w:rsidP="00F028E2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1C5601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36CA8275" w14:textId="77777777" w:rsidR="00F028E2" w:rsidRDefault="00F028E2" w:rsidP="00F028E2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</w:t>
      </w:r>
    </w:p>
    <w:p w14:paraId="41A80EA1" w14:textId="126DC172" w:rsidR="00D131F1" w:rsidRPr="00026E61" w:rsidRDefault="00D77350" w:rsidP="002575C9">
      <w:pPr>
        <w:pStyle w:val="Odstavecseseznamem"/>
        <w:numPr>
          <w:ilvl w:val="1"/>
          <w:numId w:val="38"/>
        </w:numPr>
        <w:spacing w:before="240"/>
        <w:rPr>
          <w:rFonts w:cs="Times New Roman"/>
          <w:b/>
          <w:bCs/>
          <w:u w:val="single"/>
        </w:rPr>
      </w:pPr>
      <w:r w:rsidRPr="00D77350">
        <w:rPr>
          <w:rFonts w:cs="Times New Roman"/>
          <w:b/>
          <w:bCs/>
          <w:u w:val="single"/>
        </w:rPr>
        <w:t>Město Hodonín – žádost o poskytnutí účelové dotace na dofinancování sociálních služeb v roce 2025</w:t>
      </w:r>
    </w:p>
    <w:p w14:paraId="55882794" w14:textId="7662DFAF" w:rsidR="00252596" w:rsidRPr="00026E61" w:rsidRDefault="00252596" w:rsidP="00252596">
      <w:pPr>
        <w:rPr>
          <w:rFonts w:cs="Times New Roman"/>
          <w:b/>
          <w:u w:val="single"/>
        </w:rPr>
      </w:pPr>
      <w:bookmarkStart w:id="13" w:name="_Hlk164286381"/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173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1013CC5C" w14:textId="36DEC71F" w:rsidR="00D77350" w:rsidRPr="00026E61" w:rsidRDefault="00D77350" w:rsidP="00D77350">
      <w:pPr>
        <w:widowControl w:val="0"/>
        <w:jc w:val="both"/>
        <w:rPr>
          <w:rFonts w:cs="Times New Roman"/>
          <w:kern w:val="2"/>
        </w:rPr>
      </w:pPr>
      <w:r w:rsidRPr="00026E61">
        <w:rPr>
          <w:kern w:val="2"/>
        </w:rPr>
        <w:t xml:space="preserve">Zastupitelstvo </w:t>
      </w:r>
      <w:r w:rsidRPr="00026E61">
        <w:t xml:space="preserve">Obce Dolní </w:t>
      </w:r>
      <w:proofErr w:type="gramStart"/>
      <w:r w:rsidRPr="00026E61">
        <w:t xml:space="preserve">Bojanovice  </w:t>
      </w:r>
      <w:r w:rsidRPr="00026E61">
        <w:rPr>
          <w:b/>
          <w:bCs/>
        </w:rPr>
        <w:t>s</w:t>
      </w:r>
      <w:proofErr w:type="gramEnd"/>
      <w:r w:rsidRPr="00026E61">
        <w:t> </w:t>
      </w:r>
      <w:r w:rsidRPr="00026E61">
        <w:rPr>
          <w:b/>
          <w:bCs/>
        </w:rPr>
        <w:t>c h v a l u j e</w:t>
      </w:r>
      <w:r w:rsidRPr="00026E61">
        <w:t xml:space="preserve"> uzavření předložené smlouvy o poskytnutí účelové dotace z rozpočtu obce Dolní Bojanovice rok 202</w:t>
      </w:r>
      <w:r w:rsidR="008E5321">
        <w:t>5</w:t>
      </w:r>
      <w:r w:rsidRPr="00026E61">
        <w:t xml:space="preserve"> mezi obcí Dolní Bojanovice a  Městem Hodonín, Masarykovo náměstí 53/1, Hodonín IČ: 00284891, za účelem spolufinancování sociálních služeb poskytovaných ve správním obvodu obce s rozšířenou působností Hodonín v roce 202</w:t>
      </w:r>
      <w:r w:rsidR="008E5321">
        <w:t>5</w:t>
      </w:r>
      <w:r w:rsidR="00314557">
        <w:t xml:space="preserve"> </w:t>
      </w:r>
      <w:r w:rsidRPr="00026E61">
        <w:t xml:space="preserve">ve výši </w:t>
      </w:r>
      <w:r w:rsidRPr="00A3689E">
        <w:t>418 800</w:t>
      </w:r>
      <w:r w:rsidRPr="00026E61">
        <w:t xml:space="preserve"> Kč</w:t>
      </w:r>
      <w:r>
        <w:t>.</w:t>
      </w:r>
      <w:r w:rsidRPr="00026E61">
        <w:rPr>
          <w:rFonts w:cs="Times New Roman"/>
          <w:kern w:val="2"/>
        </w:rPr>
        <w:t xml:space="preserve"> </w:t>
      </w:r>
    </w:p>
    <w:bookmarkEnd w:id="13"/>
    <w:p w14:paraId="798D9C53" w14:textId="6AEF9BCF" w:rsidR="008D34A9" w:rsidRPr="00026E61" w:rsidRDefault="008D34A9" w:rsidP="002D25AC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lastRenderedPageBreak/>
        <w:t>Hlasování:</w:t>
      </w:r>
    </w:p>
    <w:p w14:paraId="48B30CB2" w14:textId="6B2FADBF" w:rsidR="008D34A9" w:rsidRPr="00026E61" w:rsidRDefault="008D34A9" w:rsidP="008D34A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EF63FD">
        <w:rPr>
          <w:rFonts w:cs="Times New Roman"/>
          <w:kern w:val="2"/>
        </w:rPr>
        <w:t>15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EF63FD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EF63FD">
        <w:rPr>
          <w:rFonts w:cs="Times New Roman"/>
          <w:kern w:val="2"/>
        </w:rPr>
        <w:t>0</w:t>
      </w:r>
    </w:p>
    <w:p w14:paraId="6294A386" w14:textId="2B710D75" w:rsidR="002D5235" w:rsidRDefault="008D34A9" w:rsidP="008D34A9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</w:t>
      </w:r>
      <w:r w:rsidR="008C680A" w:rsidRPr="00026E61">
        <w:rPr>
          <w:rFonts w:cs="Times New Roman"/>
          <w:b/>
        </w:rPr>
        <w:t>ne</w:t>
      </w:r>
      <w:r w:rsidRPr="00026E61">
        <w:rPr>
          <w:rFonts w:cs="Times New Roman"/>
          <w:b/>
        </w:rPr>
        <w:t>bylo přijato</w:t>
      </w:r>
    </w:p>
    <w:p w14:paraId="16B56FF7" w14:textId="47F3F1E5" w:rsidR="00D77350" w:rsidRPr="001A22BE" w:rsidRDefault="00D77350" w:rsidP="00D77350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D77350">
        <w:rPr>
          <w:rFonts w:cs="Times New Roman"/>
          <w:b/>
          <w:bCs/>
          <w:u w:val="single"/>
        </w:rPr>
        <w:t>KORDIS JMK, a.s. – příspěvek na financování systému IDS JMK na rok 2025</w:t>
      </w:r>
    </w:p>
    <w:p w14:paraId="2F161586" w14:textId="651570FD" w:rsidR="00D77350" w:rsidRPr="001A22BE" w:rsidRDefault="00D77350" w:rsidP="00D77350">
      <w:pPr>
        <w:rPr>
          <w:rFonts w:cs="Times New Roman"/>
          <w:b/>
          <w:u w:val="single"/>
        </w:rPr>
      </w:pPr>
      <w:r w:rsidRPr="001A22BE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174</w:t>
      </w:r>
      <w:r w:rsidRPr="001A22BE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24</w:t>
      </w:r>
    </w:p>
    <w:p w14:paraId="7D449450" w14:textId="09008733" w:rsidR="00D77350" w:rsidRPr="001A22BE" w:rsidRDefault="00C5508A" w:rsidP="00D77350">
      <w:pPr>
        <w:widowControl w:val="0"/>
        <w:jc w:val="both"/>
        <w:rPr>
          <w:rFonts w:cs="Times New Roman"/>
          <w:kern w:val="2"/>
        </w:rPr>
      </w:pPr>
      <w:r w:rsidRPr="00C5508A">
        <w:rPr>
          <w:rFonts w:cs="Times New Roman"/>
          <w:kern w:val="2"/>
        </w:rPr>
        <w:t xml:space="preserve">Zastupitelstvo Obce Dolní </w:t>
      </w:r>
      <w:proofErr w:type="gramStart"/>
      <w:r w:rsidRPr="00C5508A">
        <w:rPr>
          <w:rFonts w:cs="Times New Roman"/>
          <w:kern w:val="2"/>
        </w:rPr>
        <w:t xml:space="preserve">Bojanovice  </w:t>
      </w:r>
      <w:r w:rsidRPr="00C5508A">
        <w:rPr>
          <w:rFonts w:cs="Times New Roman"/>
          <w:b/>
          <w:bCs/>
          <w:kern w:val="2"/>
        </w:rPr>
        <w:t>s</w:t>
      </w:r>
      <w:proofErr w:type="gramEnd"/>
      <w:r w:rsidRPr="00C5508A">
        <w:rPr>
          <w:rFonts w:cs="Times New Roman"/>
          <w:kern w:val="2"/>
        </w:rPr>
        <w:t> </w:t>
      </w:r>
      <w:r w:rsidRPr="00C5508A">
        <w:rPr>
          <w:rFonts w:cs="Times New Roman"/>
          <w:b/>
          <w:bCs/>
          <w:kern w:val="2"/>
        </w:rPr>
        <w:t>c h v a l u j e</w:t>
      </w:r>
      <w:r w:rsidRPr="00C5508A">
        <w:rPr>
          <w:rFonts w:cs="Times New Roman"/>
          <w:kern w:val="2"/>
        </w:rPr>
        <w:t xml:space="preserve">  poskytnutí finančního příspěvku do fondu IDS společnosti KORDIS JMK, a.s. Nové Sady 946/30 602 00 Brno, na financování systému IDS JMK na rok 202</w:t>
      </w:r>
      <w:r w:rsidR="008E5321">
        <w:rPr>
          <w:rFonts w:cs="Times New Roman"/>
          <w:kern w:val="2"/>
        </w:rPr>
        <w:t>5</w:t>
      </w:r>
      <w:r w:rsidRPr="00C5508A">
        <w:rPr>
          <w:rFonts w:cs="Times New Roman"/>
          <w:kern w:val="2"/>
        </w:rPr>
        <w:t>, a to v požadované výši tedy 100 Kč na obyvatele</w:t>
      </w:r>
      <w:r w:rsidR="00FF6F83">
        <w:rPr>
          <w:rFonts w:cs="Times New Roman"/>
          <w:kern w:val="2"/>
        </w:rPr>
        <w:t xml:space="preserve"> obce</w:t>
      </w:r>
      <w:r w:rsidRPr="00C5508A">
        <w:rPr>
          <w:rFonts w:cs="Times New Roman"/>
          <w:kern w:val="2"/>
        </w:rPr>
        <w:t xml:space="preserve"> a rok, </w:t>
      </w:r>
      <w:r w:rsidR="00FF6F83">
        <w:rPr>
          <w:rFonts w:cs="Times New Roman"/>
          <w:kern w:val="2"/>
        </w:rPr>
        <w:t xml:space="preserve">tj. </w:t>
      </w:r>
      <w:r w:rsidRPr="00C5508A">
        <w:rPr>
          <w:rFonts w:cs="Times New Roman"/>
          <w:kern w:val="2"/>
        </w:rPr>
        <w:t>celkem</w:t>
      </w:r>
      <w:r w:rsidR="00FF6F83">
        <w:rPr>
          <w:rFonts w:cs="Times New Roman"/>
          <w:kern w:val="2"/>
        </w:rPr>
        <w:t xml:space="preserve"> ve výši</w:t>
      </w:r>
      <w:r w:rsidRPr="00C5508A">
        <w:rPr>
          <w:rFonts w:cs="Times New Roman"/>
          <w:kern w:val="2"/>
        </w:rPr>
        <w:t xml:space="preserve"> </w:t>
      </w:r>
      <w:r w:rsidR="00A3689E">
        <w:rPr>
          <w:rFonts w:cs="Times New Roman"/>
          <w:kern w:val="2"/>
        </w:rPr>
        <w:t xml:space="preserve">304 400 </w:t>
      </w:r>
      <w:r w:rsidRPr="00C5508A">
        <w:rPr>
          <w:rFonts w:cs="Times New Roman"/>
          <w:kern w:val="2"/>
        </w:rPr>
        <w:t>Kč, tedy vyhovuje předložené žádosti.</w:t>
      </w:r>
    </w:p>
    <w:p w14:paraId="4AFAAAB6" w14:textId="77777777" w:rsidR="00D77350" w:rsidRPr="001A22BE" w:rsidRDefault="00D77350" w:rsidP="00C5508A">
      <w:pPr>
        <w:widowControl w:val="0"/>
        <w:spacing w:before="120"/>
        <w:jc w:val="both"/>
        <w:rPr>
          <w:rFonts w:cs="Times New Roman"/>
          <w:kern w:val="2"/>
        </w:rPr>
      </w:pPr>
      <w:r w:rsidRPr="001A22BE">
        <w:rPr>
          <w:rFonts w:cs="Times New Roman"/>
          <w:kern w:val="2"/>
        </w:rPr>
        <w:t>Hlasování:</w:t>
      </w:r>
    </w:p>
    <w:p w14:paraId="0D73E675" w14:textId="11667440" w:rsidR="00D77350" w:rsidRPr="001A22BE" w:rsidRDefault="00D77350" w:rsidP="00D77350">
      <w:pPr>
        <w:widowControl w:val="0"/>
        <w:contextualSpacing/>
        <w:jc w:val="both"/>
        <w:rPr>
          <w:rFonts w:cs="Times New Roman"/>
        </w:rPr>
      </w:pPr>
      <w:r w:rsidRPr="001A22BE">
        <w:rPr>
          <w:rFonts w:cs="Times New Roman"/>
          <w:kern w:val="2"/>
        </w:rPr>
        <w:t>Pro:</w:t>
      </w:r>
      <w:r w:rsidRPr="001A22BE">
        <w:rPr>
          <w:rFonts w:cs="Times New Roman"/>
          <w:kern w:val="2"/>
        </w:rPr>
        <w:tab/>
        <w:t>1</w:t>
      </w:r>
      <w:r w:rsidR="00EF63FD">
        <w:rPr>
          <w:rFonts w:cs="Times New Roman"/>
          <w:kern w:val="2"/>
        </w:rPr>
        <w:t>5</w:t>
      </w:r>
      <w:r w:rsidRPr="001A22BE">
        <w:rPr>
          <w:rFonts w:cs="Times New Roman"/>
          <w:kern w:val="2"/>
        </w:rPr>
        <w:tab/>
        <w:t>proti:</w:t>
      </w:r>
      <w:r w:rsidRPr="001A22BE">
        <w:rPr>
          <w:rFonts w:cs="Times New Roman"/>
          <w:kern w:val="2"/>
        </w:rPr>
        <w:tab/>
        <w:t>0</w:t>
      </w:r>
      <w:r w:rsidRPr="001A22BE">
        <w:rPr>
          <w:rFonts w:cs="Times New Roman"/>
          <w:kern w:val="2"/>
        </w:rPr>
        <w:tab/>
        <w:t>Zdržel se:</w:t>
      </w:r>
      <w:r w:rsidRPr="001A22BE">
        <w:rPr>
          <w:rFonts w:cs="Times New Roman"/>
          <w:kern w:val="2"/>
        </w:rPr>
        <w:tab/>
        <w:t>0</w:t>
      </w:r>
    </w:p>
    <w:p w14:paraId="5BF4EF9C" w14:textId="2B1E0325" w:rsidR="00D77350" w:rsidRDefault="00D77350" w:rsidP="00D77350">
      <w:pPr>
        <w:rPr>
          <w:rFonts w:cs="Times New Roman"/>
          <w:b/>
        </w:rPr>
      </w:pPr>
      <w:r w:rsidRPr="001A22BE">
        <w:rPr>
          <w:rFonts w:cs="Times New Roman"/>
          <w:b/>
        </w:rPr>
        <w:t>Usnesení bylo přijato</w:t>
      </w:r>
    </w:p>
    <w:p w14:paraId="2AEEA8AE" w14:textId="4C3A9202" w:rsidR="00D77350" w:rsidRPr="001A22BE" w:rsidRDefault="00D77350" w:rsidP="00D77350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D77350">
        <w:rPr>
          <w:rFonts w:cs="Times New Roman"/>
          <w:b/>
          <w:bCs/>
          <w:u w:val="single"/>
        </w:rPr>
        <w:t>Mikroregion Hodonínsko – členský příspěvek na rok 2025</w:t>
      </w:r>
    </w:p>
    <w:p w14:paraId="2D11BF35" w14:textId="4754D8A7" w:rsidR="00D77350" w:rsidRPr="001A22BE" w:rsidRDefault="00D77350" w:rsidP="00D77350">
      <w:pPr>
        <w:rPr>
          <w:rFonts w:cs="Times New Roman"/>
          <w:b/>
          <w:u w:val="single"/>
        </w:rPr>
      </w:pPr>
      <w:r w:rsidRPr="001A22BE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175</w:t>
      </w:r>
      <w:r w:rsidRPr="001A22BE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24</w:t>
      </w:r>
    </w:p>
    <w:p w14:paraId="1CE13297" w14:textId="189ED3D9" w:rsidR="00D77350" w:rsidRPr="001A22BE" w:rsidRDefault="00C5508A" w:rsidP="00D77350">
      <w:pPr>
        <w:widowControl w:val="0"/>
        <w:jc w:val="both"/>
        <w:rPr>
          <w:rFonts w:cs="Times New Roman"/>
          <w:kern w:val="2"/>
        </w:rPr>
      </w:pPr>
      <w:r w:rsidRPr="00C10146">
        <w:rPr>
          <w:kern w:val="2"/>
        </w:rPr>
        <w:t xml:space="preserve">Zastupitelstvo </w:t>
      </w:r>
      <w:r w:rsidRPr="00C10146">
        <w:t xml:space="preserve">Obce Dolní </w:t>
      </w:r>
      <w:proofErr w:type="gramStart"/>
      <w:r w:rsidRPr="00C10146">
        <w:t>Bojanovice</w:t>
      </w:r>
      <w:r w:rsidR="008F3A29">
        <w:t xml:space="preserve"> </w:t>
      </w:r>
      <w:r w:rsidRPr="00C10146">
        <w:t xml:space="preserve"> </w:t>
      </w:r>
      <w:r w:rsidRPr="00123E99">
        <w:rPr>
          <w:rFonts w:cs="Times New Roman"/>
          <w:b/>
          <w:bCs/>
          <w:kern w:val="2"/>
        </w:rPr>
        <w:t>s</w:t>
      </w:r>
      <w:proofErr w:type="gramEnd"/>
      <w:r w:rsidRPr="00123E99">
        <w:rPr>
          <w:rFonts w:cs="Times New Roman"/>
          <w:kern w:val="2"/>
        </w:rPr>
        <w:t> </w:t>
      </w:r>
      <w:r w:rsidRPr="00123E99">
        <w:rPr>
          <w:rFonts w:cs="Times New Roman"/>
          <w:b/>
          <w:bCs/>
          <w:kern w:val="2"/>
        </w:rPr>
        <w:t>c h v a l u j e</w:t>
      </w:r>
      <w:r w:rsidRPr="00123E99">
        <w:rPr>
          <w:rFonts w:cs="Times New Roman"/>
          <w:kern w:val="2"/>
        </w:rPr>
        <w:t xml:space="preserve"> </w:t>
      </w:r>
      <w:r>
        <w:rPr>
          <w:rFonts w:cs="Times New Roman"/>
          <w:kern w:val="2"/>
        </w:rPr>
        <w:t xml:space="preserve"> </w:t>
      </w:r>
      <w:r w:rsidRPr="00097766">
        <w:rPr>
          <w:bCs/>
        </w:rPr>
        <w:t>poskytnutí členského příspěvku z rozpočtu obce Dolní Bojanovice na rok 202</w:t>
      </w:r>
      <w:r w:rsidR="00733B6D">
        <w:rPr>
          <w:bCs/>
        </w:rPr>
        <w:t>5</w:t>
      </w:r>
      <w:r w:rsidRPr="00097766">
        <w:rPr>
          <w:bCs/>
        </w:rPr>
        <w:t xml:space="preserve"> Dobrovolnému svazku obcí Mikroregion Hodonínsko,</w:t>
      </w:r>
      <w:r w:rsidRPr="00097766">
        <w:t xml:space="preserve"> IČ: 71248633, se sídlem Masarykovo náměstí 53/1, Hodonín</w:t>
      </w:r>
      <w:r w:rsidRPr="00097766">
        <w:rPr>
          <w:bCs/>
        </w:rPr>
        <w:t xml:space="preserve">, a to ve výši </w:t>
      </w:r>
      <w:r w:rsidR="008A2060">
        <w:rPr>
          <w:bCs/>
        </w:rPr>
        <w:t>30</w:t>
      </w:r>
      <w:r w:rsidRPr="00097766">
        <w:rPr>
          <w:bCs/>
        </w:rPr>
        <w:t>,- Kč na občana obce, podle počtu obyvatel ke dni 1. 1. 202</w:t>
      </w:r>
      <w:r w:rsidR="008A2060">
        <w:rPr>
          <w:bCs/>
        </w:rPr>
        <w:t>5</w:t>
      </w:r>
      <w:r w:rsidRPr="00097766">
        <w:rPr>
          <w:bCs/>
        </w:rPr>
        <w:t xml:space="preserve"> podle zdroje ČSÚ</w:t>
      </w:r>
      <w:r>
        <w:rPr>
          <w:bCs/>
        </w:rPr>
        <w:t>.</w:t>
      </w:r>
    </w:p>
    <w:p w14:paraId="065E98A3" w14:textId="77777777" w:rsidR="00D77350" w:rsidRPr="001A22BE" w:rsidRDefault="00D77350" w:rsidP="005C5325">
      <w:pPr>
        <w:widowControl w:val="0"/>
        <w:spacing w:before="120"/>
        <w:jc w:val="both"/>
        <w:rPr>
          <w:rFonts w:cs="Times New Roman"/>
          <w:kern w:val="2"/>
        </w:rPr>
      </w:pPr>
      <w:r w:rsidRPr="001A22BE">
        <w:rPr>
          <w:rFonts w:cs="Times New Roman"/>
          <w:kern w:val="2"/>
        </w:rPr>
        <w:t>Hlasování:</w:t>
      </w:r>
    </w:p>
    <w:p w14:paraId="76124728" w14:textId="6EF22C4A" w:rsidR="00D77350" w:rsidRPr="001A22BE" w:rsidRDefault="00D77350" w:rsidP="00D77350">
      <w:pPr>
        <w:widowControl w:val="0"/>
        <w:contextualSpacing/>
        <w:jc w:val="both"/>
        <w:rPr>
          <w:rFonts w:cs="Times New Roman"/>
        </w:rPr>
      </w:pPr>
      <w:r w:rsidRPr="001A22BE">
        <w:rPr>
          <w:rFonts w:cs="Times New Roman"/>
          <w:kern w:val="2"/>
        </w:rPr>
        <w:t>Pro:</w:t>
      </w:r>
      <w:r w:rsidRPr="001A22BE">
        <w:rPr>
          <w:rFonts w:cs="Times New Roman"/>
          <w:kern w:val="2"/>
        </w:rPr>
        <w:tab/>
        <w:t>1</w:t>
      </w:r>
      <w:r w:rsidR="00EF63FD">
        <w:rPr>
          <w:rFonts w:cs="Times New Roman"/>
          <w:kern w:val="2"/>
        </w:rPr>
        <w:t>4</w:t>
      </w:r>
      <w:r w:rsidRPr="001A22BE">
        <w:rPr>
          <w:rFonts w:cs="Times New Roman"/>
          <w:kern w:val="2"/>
        </w:rPr>
        <w:tab/>
        <w:t>proti:</w:t>
      </w:r>
      <w:r w:rsidRPr="001A22BE">
        <w:rPr>
          <w:rFonts w:cs="Times New Roman"/>
          <w:kern w:val="2"/>
        </w:rPr>
        <w:tab/>
        <w:t>0</w:t>
      </w:r>
      <w:r w:rsidRPr="001A22BE">
        <w:rPr>
          <w:rFonts w:cs="Times New Roman"/>
          <w:kern w:val="2"/>
        </w:rPr>
        <w:tab/>
        <w:t>Zdržel se:</w:t>
      </w:r>
      <w:r w:rsidRPr="001A22BE">
        <w:rPr>
          <w:rFonts w:cs="Times New Roman"/>
          <w:kern w:val="2"/>
        </w:rPr>
        <w:tab/>
      </w:r>
      <w:r w:rsidR="00EF63FD">
        <w:rPr>
          <w:rFonts w:cs="Times New Roman"/>
          <w:kern w:val="2"/>
        </w:rPr>
        <w:t>1</w:t>
      </w:r>
    </w:p>
    <w:p w14:paraId="66F66CB6" w14:textId="396B5A6A" w:rsidR="00D77350" w:rsidRPr="00026E61" w:rsidRDefault="00D77350" w:rsidP="008D34A9">
      <w:pPr>
        <w:rPr>
          <w:rFonts w:cs="Times New Roman"/>
          <w:b/>
        </w:rPr>
      </w:pPr>
      <w:r w:rsidRPr="001A22BE">
        <w:rPr>
          <w:rFonts w:cs="Times New Roman"/>
          <w:b/>
        </w:rPr>
        <w:t>Usnesení bylo přijato</w:t>
      </w:r>
    </w:p>
    <w:p w14:paraId="7E3DA2F2" w14:textId="3FB7EC2C" w:rsidR="00E70920" w:rsidRPr="00E91354" w:rsidRDefault="00D77350" w:rsidP="00E70920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D77350">
        <w:rPr>
          <w:rFonts w:cs="Times New Roman"/>
          <w:b/>
          <w:bCs/>
          <w:u w:val="single"/>
        </w:rPr>
        <w:t>Region Podluží – členský příspěvek na rok 2025</w:t>
      </w:r>
    </w:p>
    <w:p w14:paraId="1DA10851" w14:textId="19DE17FC" w:rsidR="00E70920" w:rsidRPr="001A22BE" w:rsidRDefault="00E70920" w:rsidP="00E70920">
      <w:pPr>
        <w:rPr>
          <w:rFonts w:cs="Times New Roman"/>
          <w:b/>
          <w:u w:val="single"/>
        </w:rPr>
      </w:pPr>
      <w:r w:rsidRPr="001A22BE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176</w:t>
      </w:r>
      <w:r w:rsidRPr="001A22BE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406DC9A7" w14:textId="77777777" w:rsidR="00EF63FD" w:rsidRDefault="00C5508A" w:rsidP="00C5508A">
      <w:pPr>
        <w:widowControl w:val="0"/>
        <w:jc w:val="both"/>
        <w:rPr>
          <w:rFonts w:cs="Times New Roman"/>
          <w:kern w:val="2"/>
        </w:rPr>
      </w:pPr>
      <w:r w:rsidRPr="00C5508A">
        <w:rPr>
          <w:rFonts w:cs="Times New Roman"/>
          <w:kern w:val="2"/>
        </w:rPr>
        <w:t xml:space="preserve">Zastupitelstvo Obce Dolní </w:t>
      </w:r>
      <w:proofErr w:type="gramStart"/>
      <w:r w:rsidRPr="00C5508A">
        <w:rPr>
          <w:rFonts w:cs="Times New Roman"/>
          <w:kern w:val="2"/>
        </w:rPr>
        <w:t xml:space="preserve">Bojanovice  </w:t>
      </w:r>
      <w:r w:rsidRPr="00C5508A">
        <w:rPr>
          <w:rFonts w:cs="Times New Roman"/>
          <w:b/>
          <w:bCs/>
          <w:kern w:val="2"/>
        </w:rPr>
        <w:t>s</w:t>
      </w:r>
      <w:proofErr w:type="gramEnd"/>
      <w:r w:rsidRPr="00C5508A">
        <w:rPr>
          <w:rFonts w:cs="Times New Roman"/>
          <w:kern w:val="2"/>
        </w:rPr>
        <w:t> </w:t>
      </w:r>
      <w:r w:rsidRPr="00C5508A">
        <w:rPr>
          <w:rFonts w:cs="Times New Roman"/>
          <w:b/>
          <w:bCs/>
          <w:kern w:val="2"/>
        </w:rPr>
        <w:t>c h v a l u j e</w:t>
      </w:r>
      <w:r w:rsidRPr="00C5508A">
        <w:rPr>
          <w:rFonts w:cs="Times New Roman"/>
          <w:kern w:val="2"/>
        </w:rPr>
        <w:t xml:space="preserve">  </w:t>
      </w:r>
      <w:r w:rsidRPr="00C5508A">
        <w:rPr>
          <w:rFonts w:cs="Times New Roman"/>
          <w:bCs/>
          <w:kern w:val="2"/>
        </w:rPr>
        <w:t>poskytnutí členského příspěvku z rozpočtu obce Dolní Bojanovice na rok 202</w:t>
      </w:r>
      <w:r w:rsidR="00733B6D">
        <w:rPr>
          <w:rFonts w:cs="Times New Roman"/>
          <w:bCs/>
          <w:kern w:val="2"/>
        </w:rPr>
        <w:t>5</w:t>
      </w:r>
      <w:r w:rsidRPr="00C5508A">
        <w:rPr>
          <w:rFonts w:cs="Times New Roman"/>
          <w:bCs/>
          <w:kern w:val="2"/>
        </w:rPr>
        <w:t xml:space="preserve"> Dobrovolnému svazku obcí </w:t>
      </w:r>
      <w:r w:rsidRPr="00C5508A">
        <w:rPr>
          <w:rFonts w:cs="Times New Roman"/>
          <w:kern w:val="2"/>
        </w:rPr>
        <w:t xml:space="preserve">Region Podluží, IČ: 69650284, se sídlem Náměstí 177/2, Lanžhot, a to ve výši </w:t>
      </w:r>
      <w:r w:rsidR="008A2060">
        <w:rPr>
          <w:rFonts w:cs="Times New Roman"/>
          <w:kern w:val="2"/>
        </w:rPr>
        <w:t>149 600 Kč</w:t>
      </w:r>
      <w:r w:rsidRPr="00C5508A">
        <w:rPr>
          <w:rFonts w:cs="Times New Roman"/>
          <w:kern w:val="2"/>
        </w:rPr>
        <w:t xml:space="preserve">. </w:t>
      </w:r>
    </w:p>
    <w:p w14:paraId="40E8FA3F" w14:textId="4EDDEF2C" w:rsidR="00E70920" w:rsidRPr="001A22BE" w:rsidRDefault="00E70920" w:rsidP="005C5325">
      <w:pPr>
        <w:widowControl w:val="0"/>
        <w:jc w:val="both"/>
        <w:rPr>
          <w:rFonts w:cs="Times New Roman"/>
          <w:kern w:val="2"/>
        </w:rPr>
      </w:pPr>
      <w:r w:rsidRPr="001A22BE">
        <w:rPr>
          <w:rFonts w:cs="Times New Roman"/>
          <w:kern w:val="2"/>
        </w:rPr>
        <w:t>Hlasování:</w:t>
      </w:r>
    </w:p>
    <w:p w14:paraId="44D5172E" w14:textId="513B7D28" w:rsidR="00E70920" w:rsidRPr="001A22BE" w:rsidRDefault="00E70920" w:rsidP="00E70920">
      <w:pPr>
        <w:widowControl w:val="0"/>
        <w:contextualSpacing/>
        <w:jc w:val="both"/>
        <w:rPr>
          <w:rFonts w:cs="Times New Roman"/>
        </w:rPr>
      </w:pPr>
      <w:r w:rsidRPr="001A22BE">
        <w:rPr>
          <w:rFonts w:cs="Times New Roman"/>
          <w:kern w:val="2"/>
        </w:rPr>
        <w:t>Pro:</w:t>
      </w:r>
      <w:r w:rsidRPr="001A22BE">
        <w:rPr>
          <w:rFonts w:cs="Times New Roman"/>
          <w:kern w:val="2"/>
        </w:rPr>
        <w:tab/>
        <w:t>1</w:t>
      </w:r>
      <w:r w:rsidR="00EF63FD">
        <w:rPr>
          <w:rFonts w:cs="Times New Roman"/>
          <w:kern w:val="2"/>
        </w:rPr>
        <w:t>4</w:t>
      </w:r>
      <w:r w:rsidRPr="001A22BE">
        <w:rPr>
          <w:rFonts w:cs="Times New Roman"/>
          <w:kern w:val="2"/>
        </w:rPr>
        <w:tab/>
        <w:t>proti:</w:t>
      </w:r>
      <w:r w:rsidRPr="001A22BE">
        <w:rPr>
          <w:rFonts w:cs="Times New Roman"/>
          <w:kern w:val="2"/>
        </w:rPr>
        <w:tab/>
        <w:t>0</w:t>
      </w:r>
      <w:r w:rsidRPr="001A22BE">
        <w:rPr>
          <w:rFonts w:cs="Times New Roman"/>
          <w:kern w:val="2"/>
        </w:rPr>
        <w:tab/>
        <w:t>Zdržel se:</w:t>
      </w:r>
      <w:r w:rsidRPr="001A22BE">
        <w:rPr>
          <w:rFonts w:cs="Times New Roman"/>
          <w:kern w:val="2"/>
        </w:rPr>
        <w:tab/>
      </w:r>
      <w:r w:rsidR="00EF63FD">
        <w:rPr>
          <w:rFonts w:cs="Times New Roman"/>
          <w:kern w:val="2"/>
        </w:rPr>
        <w:t>1</w:t>
      </w:r>
    </w:p>
    <w:p w14:paraId="7174F96A" w14:textId="66786248" w:rsidR="00FD1A2B" w:rsidRDefault="00E70920" w:rsidP="00E70920">
      <w:pPr>
        <w:rPr>
          <w:rFonts w:cs="Times New Roman"/>
          <w:b/>
        </w:rPr>
      </w:pPr>
      <w:r w:rsidRPr="001A22BE">
        <w:rPr>
          <w:rFonts w:cs="Times New Roman"/>
          <w:b/>
        </w:rPr>
        <w:t>Usnesení bylo přijato</w:t>
      </w:r>
    </w:p>
    <w:p w14:paraId="551B5696" w14:textId="0E7E23E1" w:rsidR="003F55C2" w:rsidRPr="00A35278" w:rsidRDefault="003F55C2" w:rsidP="003F55C2">
      <w:pPr>
        <w:pStyle w:val="Odstavecseseznamem"/>
        <w:numPr>
          <w:ilvl w:val="1"/>
          <w:numId w:val="38"/>
        </w:numPr>
        <w:rPr>
          <w:rFonts w:cs="Times New Roman"/>
        </w:rPr>
      </w:pPr>
      <w:r w:rsidRPr="003F55C2">
        <w:rPr>
          <w:rFonts w:cs="Times New Roman"/>
          <w:b/>
          <w:bCs/>
          <w:u w:val="single"/>
        </w:rPr>
        <w:t>Zpráva o přezkumu hospodaření obce za měsíce 1-9 roku 2024</w:t>
      </w:r>
    </w:p>
    <w:p w14:paraId="2F054C35" w14:textId="2F58BF1F" w:rsidR="003F55C2" w:rsidRPr="00A91B72" w:rsidRDefault="003F55C2" w:rsidP="003F55C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177</w:t>
      </w:r>
      <w:r w:rsidRPr="00A91B72">
        <w:rPr>
          <w:rFonts w:cs="Times New Roman"/>
          <w:b/>
          <w:u w:val="single"/>
        </w:rPr>
        <w:t>/2</w:t>
      </w:r>
      <w:r w:rsidR="00B234FB">
        <w:rPr>
          <w:rFonts w:cs="Times New Roman"/>
          <w:b/>
          <w:u w:val="single"/>
        </w:rPr>
        <w:t>4</w:t>
      </w:r>
    </w:p>
    <w:p w14:paraId="794963B8" w14:textId="3864559C" w:rsidR="003F55C2" w:rsidRPr="00C10146" w:rsidRDefault="003F55C2" w:rsidP="003F55C2">
      <w:pPr>
        <w:widowControl w:val="0"/>
        <w:jc w:val="both"/>
        <w:rPr>
          <w:rFonts w:cs="Times New Roman"/>
          <w:kern w:val="2"/>
        </w:rPr>
      </w:pPr>
      <w:r w:rsidRPr="00C10146">
        <w:rPr>
          <w:kern w:val="2"/>
        </w:rPr>
        <w:t xml:space="preserve">Zastupitelstvo </w:t>
      </w:r>
      <w:r w:rsidRPr="00C10146">
        <w:t xml:space="preserve">Obce Dolní Bojanovice </w:t>
      </w:r>
      <w:r>
        <w:rPr>
          <w:b/>
          <w:bCs/>
          <w:kern w:val="2"/>
        </w:rPr>
        <w:t xml:space="preserve">b e r </w:t>
      </w:r>
      <w:proofErr w:type="gramStart"/>
      <w:r>
        <w:rPr>
          <w:b/>
          <w:bCs/>
          <w:kern w:val="2"/>
        </w:rPr>
        <w:t>e  n</w:t>
      </w:r>
      <w:proofErr w:type="gramEnd"/>
      <w:r>
        <w:rPr>
          <w:b/>
          <w:bCs/>
          <w:kern w:val="2"/>
        </w:rPr>
        <w:t xml:space="preserve"> a  v ě d o m í</w:t>
      </w:r>
      <w:r>
        <w:rPr>
          <w:rFonts w:cs="Times New Roman"/>
          <w:b/>
          <w:bCs/>
          <w:kern w:val="2"/>
        </w:rPr>
        <w:t xml:space="preserve"> </w:t>
      </w:r>
      <w:r>
        <w:rPr>
          <w:rFonts w:cs="Times New Roman"/>
        </w:rPr>
        <w:t xml:space="preserve"> </w:t>
      </w:r>
      <w:r w:rsidRPr="0020325C">
        <w:t>přednesené informace o dílčím přezkumu hospodaření obce za období 1</w:t>
      </w:r>
      <w:r>
        <w:t>.</w:t>
      </w:r>
      <w:r w:rsidRPr="0020325C">
        <w:t xml:space="preserve"> až 9</w:t>
      </w:r>
      <w:r>
        <w:t>.</w:t>
      </w:r>
      <w:r w:rsidR="00302E42">
        <w:t xml:space="preserve"> měsíc</w:t>
      </w:r>
      <w:r w:rsidRPr="0020325C">
        <w:t xml:space="preserve"> r. 202</w:t>
      </w:r>
      <w:r w:rsidR="00B234FB">
        <w:t>4</w:t>
      </w:r>
      <w:r w:rsidRPr="0020325C">
        <w:t xml:space="preserve"> provedené</w:t>
      </w:r>
      <w:r w:rsidR="00C04F51">
        <w:t>m</w:t>
      </w:r>
      <w:r w:rsidRPr="0020325C">
        <w:t xml:space="preserve"> Krajským úřadem JMK</w:t>
      </w:r>
      <w:r>
        <w:t>, a to bez výhrad a nedostatků</w:t>
      </w:r>
      <w:r w:rsidRPr="0020325C">
        <w:t>.</w:t>
      </w:r>
    </w:p>
    <w:p w14:paraId="0F837B37" w14:textId="77777777" w:rsidR="003F55C2" w:rsidRPr="00C10146" w:rsidRDefault="003F55C2" w:rsidP="003F55C2">
      <w:pPr>
        <w:widowControl w:val="0"/>
        <w:spacing w:before="240"/>
        <w:jc w:val="both"/>
        <w:rPr>
          <w:rFonts w:cs="Times New Roman"/>
          <w:kern w:val="2"/>
        </w:rPr>
      </w:pPr>
      <w:r w:rsidRPr="00C10146">
        <w:rPr>
          <w:rFonts w:cs="Times New Roman"/>
          <w:kern w:val="2"/>
        </w:rPr>
        <w:t>Hlasování:</w:t>
      </w:r>
    </w:p>
    <w:p w14:paraId="421A99B6" w14:textId="77777777" w:rsidR="003F55C2" w:rsidRPr="00C10146" w:rsidRDefault="003F55C2" w:rsidP="003F55C2">
      <w:pPr>
        <w:widowControl w:val="0"/>
        <w:contextualSpacing/>
        <w:jc w:val="both"/>
        <w:rPr>
          <w:rFonts w:cs="Times New Roman"/>
        </w:rPr>
      </w:pPr>
      <w:r w:rsidRPr="00C10146">
        <w:rPr>
          <w:rFonts w:cs="Times New Roman"/>
          <w:kern w:val="2"/>
        </w:rPr>
        <w:t>Pro:</w:t>
      </w:r>
      <w:r w:rsidRPr="00C10146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5</w:t>
      </w:r>
      <w:r w:rsidRPr="00C10146">
        <w:rPr>
          <w:rFonts w:cs="Times New Roman"/>
          <w:kern w:val="2"/>
        </w:rPr>
        <w:tab/>
        <w:t>proti:</w:t>
      </w:r>
      <w:r w:rsidRPr="00C10146">
        <w:rPr>
          <w:rFonts w:cs="Times New Roman"/>
          <w:kern w:val="2"/>
        </w:rPr>
        <w:tab/>
        <w:t>0</w:t>
      </w:r>
      <w:r w:rsidRPr="00C10146">
        <w:rPr>
          <w:rFonts w:cs="Times New Roman"/>
          <w:kern w:val="2"/>
        </w:rPr>
        <w:tab/>
        <w:t>Zdržel se:</w:t>
      </w:r>
      <w:r w:rsidRPr="00C10146">
        <w:rPr>
          <w:rFonts w:cs="Times New Roman"/>
          <w:kern w:val="2"/>
        </w:rPr>
        <w:tab/>
        <w:t>0</w:t>
      </w:r>
    </w:p>
    <w:p w14:paraId="20BCAF94" w14:textId="335F52D4" w:rsidR="003F55C2" w:rsidRDefault="003F55C2" w:rsidP="003F55C2">
      <w:pPr>
        <w:rPr>
          <w:rFonts w:cs="Times New Roman"/>
          <w:b/>
        </w:rPr>
      </w:pPr>
      <w:r w:rsidRPr="00C10146">
        <w:rPr>
          <w:rFonts w:cs="Times New Roman"/>
          <w:b/>
        </w:rPr>
        <w:t>Usnesení bylo přijato</w:t>
      </w:r>
    </w:p>
    <w:p w14:paraId="3FFDE696" w14:textId="72EF4FE5" w:rsidR="001A3AA7" w:rsidRPr="005C5325" w:rsidRDefault="00A870EF" w:rsidP="005C5325">
      <w:pPr>
        <w:pStyle w:val="Odstavecseseznamem"/>
        <w:numPr>
          <w:ilvl w:val="0"/>
          <w:numId w:val="38"/>
        </w:numPr>
        <w:rPr>
          <w:rFonts w:cs="Times New Roman"/>
          <w:b/>
          <w:bCs/>
          <w:u w:val="single"/>
        </w:rPr>
      </w:pPr>
      <w:r w:rsidRPr="001A22BE">
        <w:rPr>
          <w:rFonts w:cs="Times New Roman"/>
          <w:b/>
          <w:u w:val="single"/>
        </w:rPr>
        <w:t>Kontrolní a finanční výbor</w:t>
      </w:r>
    </w:p>
    <w:p w14:paraId="15DC3593" w14:textId="07497E86" w:rsidR="00361F44" w:rsidRPr="001A22BE" w:rsidRDefault="00A870EF" w:rsidP="00361F44">
      <w:pPr>
        <w:pStyle w:val="Odstavecseseznamem"/>
        <w:numPr>
          <w:ilvl w:val="1"/>
          <w:numId w:val="38"/>
        </w:numPr>
        <w:spacing w:after="60"/>
        <w:jc w:val="both"/>
        <w:rPr>
          <w:rFonts w:cs="Times New Roman"/>
          <w:b/>
          <w:bCs/>
          <w:u w:val="single"/>
        </w:rPr>
      </w:pPr>
      <w:r w:rsidRPr="001A22BE">
        <w:rPr>
          <w:rFonts w:cs="Times New Roman"/>
          <w:b/>
          <w:bCs/>
          <w:u w:val="single"/>
        </w:rPr>
        <w:t>Zpráva o činnosti finančního výboru za rok 20</w:t>
      </w:r>
      <w:r w:rsidR="001C5AE3">
        <w:rPr>
          <w:rFonts w:cs="Times New Roman"/>
          <w:b/>
          <w:bCs/>
          <w:u w:val="single"/>
        </w:rPr>
        <w:t>24</w:t>
      </w:r>
      <w:r w:rsidRPr="001A22BE">
        <w:rPr>
          <w:rFonts w:cs="Times New Roman"/>
          <w:b/>
          <w:bCs/>
          <w:u w:val="single"/>
        </w:rPr>
        <w:t xml:space="preserve"> a plán činnosti na rok 202</w:t>
      </w:r>
      <w:r w:rsidR="00D77350">
        <w:rPr>
          <w:rFonts w:cs="Times New Roman"/>
          <w:b/>
          <w:bCs/>
          <w:u w:val="single"/>
        </w:rPr>
        <w:t>5</w:t>
      </w:r>
    </w:p>
    <w:p w14:paraId="35BF6AEB" w14:textId="24B7551D" w:rsidR="00090F09" w:rsidRPr="001A22BE" w:rsidRDefault="00090F09" w:rsidP="00090F09">
      <w:pPr>
        <w:rPr>
          <w:rFonts w:cs="Times New Roman"/>
          <w:b/>
          <w:u w:val="single"/>
        </w:rPr>
      </w:pPr>
      <w:r w:rsidRPr="001A22BE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178</w:t>
      </w:r>
      <w:r w:rsidRPr="001A22BE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273E7A07" w14:textId="122FFD51" w:rsidR="00EE4593" w:rsidRPr="001A22BE" w:rsidRDefault="00EE4593" w:rsidP="00195A71">
      <w:pPr>
        <w:widowControl w:val="0"/>
        <w:jc w:val="both"/>
        <w:rPr>
          <w:rFonts w:cs="Times New Roman"/>
        </w:rPr>
      </w:pPr>
      <w:r w:rsidRPr="001A22BE">
        <w:rPr>
          <w:rFonts w:cs="Times New Roman"/>
        </w:rPr>
        <w:t xml:space="preserve">Zastupitelstvo </w:t>
      </w:r>
      <w:r w:rsidR="00195A71" w:rsidRPr="001A22BE">
        <w:rPr>
          <w:rFonts w:cs="Times New Roman"/>
        </w:rPr>
        <w:t>o</w:t>
      </w:r>
      <w:r w:rsidRPr="001A22BE">
        <w:rPr>
          <w:rFonts w:cs="Times New Roman"/>
        </w:rPr>
        <w:t xml:space="preserve">bce Dolní Bojanovice </w:t>
      </w:r>
      <w:r w:rsidR="00D734A3" w:rsidRPr="001A22BE">
        <w:rPr>
          <w:b/>
          <w:bCs/>
          <w:kern w:val="2"/>
        </w:rPr>
        <w:t xml:space="preserve">b e r </w:t>
      </w:r>
      <w:proofErr w:type="gramStart"/>
      <w:r w:rsidR="00D734A3" w:rsidRPr="001A22BE">
        <w:rPr>
          <w:b/>
          <w:bCs/>
          <w:kern w:val="2"/>
        </w:rPr>
        <w:t>e  n</w:t>
      </w:r>
      <w:proofErr w:type="gramEnd"/>
      <w:r w:rsidR="00D734A3" w:rsidRPr="001A22BE">
        <w:rPr>
          <w:b/>
          <w:bCs/>
          <w:kern w:val="2"/>
        </w:rPr>
        <w:t xml:space="preserve"> a  v ě d o m í</w:t>
      </w:r>
      <w:r w:rsidR="00D734A3" w:rsidRPr="001A22BE">
        <w:rPr>
          <w:rFonts w:cs="Times New Roman"/>
          <w:b/>
          <w:bCs/>
          <w:kern w:val="2"/>
        </w:rPr>
        <w:t xml:space="preserve"> </w:t>
      </w:r>
      <w:r w:rsidR="00D734A3" w:rsidRPr="001A22BE">
        <w:rPr>
          <w:rFonts w:cs="Times New Roman"/>
        </w:rPr>
        <w:t xml:space="preserve"> </w:t>
      </w:r>
      <w:r w:rsidR="00D734A3" w:rsidRPr="001A22BE">
        <w:rPr>
          <w:rFonts w:cs="Times New Roman"/>
          <w:bCs/>
        </w:rPr>
        <w:t>zprávu</w:t>
      </w:r>
      <w:r w:rsidR="00D734A3" w:rsidRPr="001A22BE">
        <w:rPr>
          <w:rFonts w:cs="Times New Roman"/>
        </w:rPr>
        <w:t xml:space="preserve"> o činnosti finančního výboru za rok 20</w:t>
      </w:r>
      <w:r w:rsidR="001C5AE3">
        <w:rPr>
          <w:rFonts w:cs="Times New Roman"/>
        </w:rPr>
        <w:t>24</w:t>
      </w:r>
      <w:r w:rsidR="00D734A3" w:rsidRPr="001A22BE">
        <w:rPr>
          <w:rFonts w:cs="Times New Roman"/>
          <w:bCs/>
          <w:kern w:val="3"/>
        </w:rPr>
        <w:t xml:space="preserve"> v předloženém znění</w:t>
      </w:r>
      <w:r w:rsidR="00195A71" w:rsidRPr="001A22BE">
        <w:rPr>
          <w:rFonts w:cs="Times New Roman"/>
        </w:rPr>
        <w:t>.</w:t>
      </w:r>
    </w:p>
    <w:p w14:paraId="1264520E" w14:textId="55EAAEBD" w:rsidR="00DF6C32" w:rsidRPr="001A22BE" w:rsidRDefault="00DF6C32" w:rsidP="00DF6C32">
      <w:pPr>
        <w:widowControl w:val="0"/>
        <w:spacing w:before="120"/>
        <w:jc w:val="both"/>
        <w:rPr>
          <w:rFonts w:cs="Times New Roman"/>
          <w:kern w:val="2"/>
        </w:rPr>
      </w:pPr>
      <w:r w:rsidRPr="001A22BE">
        <w:rPr>
          <w:rFonts w:cs="Times New Roman"/>
          <w:kern w:val="2"/>
        </w:rPr>
        <w:t>Hlasování:</w:t>
      </w:r>
    </w:p>
    <w:p w14:paraId="2DACAF70" w14:textId="4613B5FE" w:rsidR="00DF6C32" w:rsidRPr="001A22BE" w:rsidRDefault="00DF6C32" w:rsidP="00DF6C32">
      <w:pPr>
        <w:widowControl w:val="0"/>
        <w:contextualSpacing/>
        <w:jc w:val="both"/>
        <w:rPr>
          <w:rFonts w:cs="Times New Roman"/>
        </w:rPr>
      </w:pPr>
      <w:r w:rsidRPr="001A22BE">
        <w:rPr>
          <w:rFonts w:cs="Times New Roman"/>
          <w:kern w:val="2"/>
        </w:rPr>
        <w:lastRenderedPageBreak/>
        <w:t>Pro:</w:t>
      </w:r>
      <w:r w:rsidRPr="001A22BE">
        <w:rPr>
          <w:rFonts w:cs="Times New Roman"/>
          <w:kern w:val="2"/>
        </w:rPr>
        <w:tab/>
      </w:r>
      <w:r w:rsidR="00C87340" w:rsidRPr="001A22BE">
        <w:rPr>
          <w:rFonts w:cs="Times New Roman"/>
          <w:kern w:val="2"/>
        </w:rPr>
        <w:t>1</w:t>
      </w:r>
      <w:r w:rsidR="004E3B9D">
        <w:rPr>
          <w:rFonts w:cs="Times New Roman"/>
          <w:kern w:val="2"/>
        </w:rPr>
        <w:t>5</w:t>
      </w:r>
      <w:r w:rsidRPr="001A22BE">
        <w:rPr>
          <w:rFonts w:cs="Times New Roman"/>
          <w:kern w:val="2"/>
        </w:rPr>
        <w:tab/>
        <w:t>proti:</w:t>
      </w:r>
      <w:r w:rsidRPr="001A22BE">
        <w:rPr>
          <w:rFonts w:cs="Times New Roman"/>
          <w:kern w:val="2"/>
        </w:rPr>
        <w:tab/>
        <w:t>0</w:t>
      </w:r>
      <w:r w:rsidRPr="001A22BE">
        <w:rPr>
          <w:rFonts w:cs="Times New Roman"/>
          <w:kern w:val="2"/>
        </w:rPr>
        <w:tab/>
        <w:t>Zdržel se:</w:t>
      </w:r>
      <w:r w:rsidRPr="001A22BE">
        <w:rPr>
          <w:rFonts w:cs="Times New Roman"/>
          <w:kern w:val="2"/>
        </w:rPr>
        <w:tab/>
      </w:r>
      <w:r w:rsidR="008614EE" w:rsidRPr="001A22BE">
        <w:rPr>
          <w:rFonts w:cs="Times New Roman"/>
          <w:kern w:val="2"/>
        </w:rPr>
        <w:t>0</w:t>
      </w:r>
    </w:p>
    <w:p w14:paraId="0ADFA2CE" w14:textId="6AF94D5B" w:rsidR="006471AA" w:rsidRPr="00026E61" w:rsidRDefault="00DF6C32" w:rsidP="00DF6C32">
      <w:pPr>
        <w:rPr>
          <w:rFonts w:cs="Times New Roman"/>
          <w:b/>
        </w:rPr>
      </w:pPr>
      <w:r w:rsidRPr="001A22BE">
        <w:rPr>
          <w:rFonts w:cs="Times New Roman"/>
          <w:b/>
        </w:rPr>
        <w:t>Usnesení bylo přijato.</w:t>
      </w:r>
    </w:p>
    <w:p w14:paraId="27FB37BF" w14:textId="5D3537FA" w:rsidR="006471AA" w:rsidRPr="00026E61" w:rsidRDefault="006471AA" w:rsidP="006471AA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179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6B964F82" w14:textId="28F80B4E" w:rsidR="006471AA" w:rsidRPr="00026E61" w:rsidRDefault="006471AA" w:rsidP="006471AA">
      <w:pPr>
        <w:jc w:val="both"/>
      </w:pPr>
      <w:r w:rsidRPr="00026E61">
        <w:rPr>
          <w:kern w:val="2"/>
        </w:rPr>
        <w:t xml:space="preserve">Zastupitelstvo </w:t>
      </w:r>
      <w:r w:rsidRPr="00026E61">
        <w:t xml:space="preserve">Obce Dolní </w:t>
      </w:r>
      <w:proofErr w:type="gramStart"/>
      <w:r w:rsidRPr="00026E61">
        <w:t xml:space="preserve">Bojanovice  </w:t>
      </w:r>
      <w:r w:rsidRPr="00026E61">
        <w:rPr>
          <w:rFonts w:cs="Times New Roman"/>
          <w:b/>
          <w:bCs/>
          <w:kern w:val="2"/>
        </w:rPr>
        <w:t>s</w:t>
      </w:r>
      <w:proofErr w:type="gramEnd"/>
      <w:r w:rsidRPr="00026E61">
        <w:rPr>
          <w:rFonts w:cs="Times New Roman"/>
          <w:kern w:val="2"/>
        </w:rPr>
        <w:t> </w:t>
      </w:r>
      <w:r w:rsidRPr="00026E61">
        <w:rPr>
          <w:rFonts w:cs="Times New Roman"/>
          <w:b/>
          <w:bCs/>
          <w:kern w:val="2"/>
        </w:rPr>
        <w:t xml:space="preserve">c h v a l u j e </w:t>
      </w:r>
      <w:r w:rsidRPr="00026E61">
        <w:rPr>
          <w:rFonts w:cs="Times New Roman"/>
        </w:rPr>
        <w:t xml:space="preserve"> plán činnosti finančního výboru na rok 202</w:t>
      </w:r>
      <w:r w:rsidR="00D77350">
        <w:rPr>
          <w:rFonts w:cs="Times New Roman"/>
        </w:rPr>
        <w:t>5</w:t>
      </w:r>
      <w:r w:rsidRPr="00026E61">
        <w:rPr>
          <w:rFonts w:cs="Times New Roman"/>
          <w:bCs/>
          <w:kern w:val="3"/>
        </w:rPr>
        <w:t xml:space="preserve"> v předloženém znění</w:t>
      </w:r>
      <w:r w:rsidRPr="00026E61">
        <w:rPr>
          <w:rFonts w:cs="Times New Roman"/>
        </w:rPr>
        <w:t>.</w:t>
      </w:r>
    </w:p>
    <w:p w14:paraId="0075261E" w14:textId="77777777" w:rsidR="006471AA" w:rsidRPr="00026E61" w:rsidRDefault="006471AA" w:rsidP="006471AA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943F1FD" w14:textId="27B6F119" w:rsidR="006471AA" w:rsidRPr="00026E61" w:rsidRDefault="006471AA" w:rsidP="006471AA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4E3B9D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8C680A" w:rsidRPr="00026E61">
        <w:rPr>
          <w:rFonts w:cs="Times New Roman"/>
          <w:kern w:val="2"/>
        </w:rPr>
        <w:t>0</w:t>
      </w:r>
    </w:p>
    <w:p w14:paraId="1B41E1A3" w14:textId="79197AB1" w:rsidR="00EE4593" w:rsidRPr="00026E61" w:rsidRDefault="006471AA" w:rsidP="00DF6C32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</w:t>
      </w:r>
    </w:p>
    <w:p w14:paraId="2FD4AFBB" w14:textId="15036FEC" w:rsidR="00DF6C32" w:rsidRPr="00026E61" w:rsidRDefault="00A870EF" w:rsidP="008835DC">
      <w:pPr>
        <w:pStyle w:val="Odstavecseseznamem"/>
        <w:numPr>
          <w:ilvl w:val="1"/>
          <w:numId w:val="38"/>
        </w:numPr>
        <w:spacing w:after="60"/>
        <w:jc w:val="both"/>
        <w:rPr>
          <w:rFonts w:cs="Times New Roman"/>
          <w:b/>
          <w:bCs/>
          <w:u w:val="single"/>
        </w:rPr>
      </w:pPr>
      <w:r w:rsidRPr="00026E61">
        <w:rPr>
          <w:rFonts w:cs="Times New Roman"/>
          <w:b/>
          <w:bCs/>
          <w:u w:val="single"/>
        </w:rPr>
        <w:t>Zpráva o činnosti kontrolního výboru za rok 20</w:t>
      </w:r>
      <w:r w:rsidR="001C5AE3">
        <w:rPr>
          <w:rFonts w:cs="Times New Roman"/>
          <w:b/>
          <w:bCs/>
          <w:u w:val="single"/>
        </w:rPr>
        <w:t>24</w:t>
      </w:r>
      <w:r w:rsidRPr="00026E61">
        <w:rPr>
          <w:rFonts w:cs="Times New Roman"/>
          <w:b/>
          <w:bCs/>
          <w:u w:val="single"/>
        </w:rPr>
        <w:t xml:space="preserve"> a plán činnosti na rok 202</w:t>
      </w:r>
      <w:r w:rsidR="00D77350">
        <w:rPr>
          <w:rFonts w:cs="Times New Roman"/>
          <w:b/>
          <w:bCs/>
          <w:u w:val="single"/>
        </w:rPr>
        <w:t>5</w:t>
      </w:r>
    </w:p>
    <w:p w14:paraId="6DB0665D" w14:textId="24FDB055" w:rsidR="00090F09" w:rsidRPr="00026E61" w:rsidRDefault="00090F09" w:rsidP="00090F09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180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5E77D484" w14:textId="1DEEE4D4" w:rsidR="00142E6C" w:rsidRPr="00026E61" w:rsidRDefault="00FD66A3" w:rsidP="00FD66A3">
      <w:pPr>
        <w:widowControl w:val="0"/>
        <w:jc w:val="both"/>
        <w:rPr>
          <w:rFonts w:cs="Times New Roman"/>
        </w:rPr>
      </w:pPr>
      <w:r w:rsidRPr="00026E61">
        <w:rPr>
          <w:rFonts w:cs="Times New Roman"/>
        </w:rPr>
        <w:t xml:space="preserve">Zastupitelstvo obce Dolní Bojanovice </w:t>
      </w:r>
      <w:r w:rsidR="00D734A3" w:rsidRPr="00026E61">
        <w:rPr>
          <w:b/>
          <w:bCs/>
          <w:kern w:val="2"/>
        </w:rPr>
        <w:t xml:space="preserve">b e r e   n a   v ě d o m </w:t>
      </w:r>
      <w:proofErr w:type="gramStart"/>
      <w:r w:rsidR="00D734A3" w:rsidRPr="00026E61">
        <w:rPr>
          <w:b/>
          <w:bCs/>
          <w:kern w:val="2"/>
        </w:rPr>
        <w:t>í</w:t>
      </w:r>
      <w:r w:rsidR="00D734A3" w:rsidRPr="00026E61">
        <w:rPr>
          <w:rFonts w:cs="Times New Roman"/>
          <w:b/>
          <w:bCs/>
          <w:kern w:val="2"/>
        </w:rPr>
        <w:t xml:space="preserve"> </w:t>
      </w:r>
      <w:r w:rsidR="00D734A3" w:rsidRPr="00026E61">
        <w:rPr>
          <w:rFonts w:cs="Times New Roman"/>
        </w:rPr>
        <w:t xml:space="preserve"> </w:t>
      </w:r>
      <w:r w:rsidR="00D734A3" w:rsidRPr="00026E61">
        <w:rPr>
          <w:rFonts w:cs="Times New Roman"/>
          <w:bCs/>
        </w:rPr>
        <w:t>zprávu</w:t>
      </w:r>
      <w:proofErr w:type="gramEnd"/>
      <w:r w:rsidR="00D734A3" w:rsidRPr="00026E61">
        <w:rPr>
          <w:rFonts w:cs="Times New Roman"/>
        </w:rPr>
        <w:t xml:space="preserve"> o činnosti </w:t>
      </w:r>
      <w:r w:rsidR="00D734A3" w:rsidRPr="00026E61">
        <w:rPr>
          <w:rFonts w:cs="Times New Roman"/>
          <w:kern w:val="3"/>
        </w:rPr>
        <w:t xml:space="preserve">kontrolního </w:t>
      </w:r>
      <w:r w:rsidR="00D734A3" w:rsidRPr="00026E61">
        <w:rPr>
          <w:rFonts w:cs="Times New Roman"/>
        </w:rPr>
        <w:t>výboru za rok 20</w:t>
      </w:r>
      <w:r w:rsidR="001C5AE3">
        <w:rPr>
          <w:rFonts w:cs="Times New Roman"/>
        </w:rPr>
        <w:t>24</w:t>
      </w:r>
      <w:r w:rsidR="00D734A3" w:rsidRPr="00026E61">
        <w:rPr>
          <w:rFonts w:cs="Times New Roman"/>
          <w:bCs/>
          <w:kern w:val="3"/>
        </w:rPr>
        <w:t xml:space="preserve"> v předloženém znění</w:t>
      </w:r>
      <w:r w:rsidR="0085328D" w:rsidRPr="00026E61">
        <w:rPr>
          <w:rFonts w:cs="Times New Roman"/>
        </w:rPr>
        <w:t>.</w:t>
      </w:r>
    </w:p>
    <w:p w14:paraId="2728F9DE" w14:textId="3620AEDC" w:rsidR="00DF6C32" w:rsidRPr="00026E61" w:rsidRDefault="00DF6C32" w:rsidP="007C4F63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6A0686D3" w14:textId="7CB20110" w:rsidR="00DF6C32" w:rsidRPr="00026E61" w:rsidRDefault="00DF6C32" w:rsidP="00DF6C32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857A35" w:rsidRPr="00026E61">
        <w:rPr>
          <w:rFonts w:cs="Times New Roman"/>
          <w:kern w:val="2"/>
        </w:rPr>
        <w:t>1</w:t>
      </w:r>
      <w:r w:rsidR="00D90FC2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="00857A35" w:rsidRPr="00026E61">
        <w:rPr>
          <w:rFonts w:cs="Times New Roman"/>
          <w:kern w:val="2"/>
        </w:rPr>
        <w:tab/>
      </w:r>
      <w:r w:rsidR="008F108B" w:rsidRPr="00026E61">
        <w:rPr>
          <w:rFonts w:cs="Times New Roman"/>
          <w:kern w:val="2"/>
        </w:rPr>
        <w:t>0</w:t>
      </w:r>
    </w:p>
    <w:p w14:paraId="4509FA1E" w14:textId="6184C206" w:rsidR="00335628" w:rsidRPr="00026E61" w:rsidRDefault="00DF6C32" w:rsidP="00DF6C32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5288DEB4" w14:textId="77371DA5" w:rsidR="00335628" w:rsidRPr="00026E61" w:rsidRDefault="00335628" w:rsidP="00335628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181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67D47F26" w14:textId="5091CF42" w:rsidR="00335628" w:rsidRPr="00026E61" w:rsidRDefault="00335628" w:rsidP="00335628">
      <w:pPr>
        <w:jc w:val="both"/>
      </w:pPr>
      <w:r w:rsidRPr="00026E61">
        <w:rPr>
          <w:kern w:val="2"/>
        </w:rPr>
        <w:t xml:space="preserve">Zastupitelstvo </w:t>
      </w:r>
      <w:r w:rsidRPr="00026E61">
        <w:t xml:space="preserve">Obce Dolní </w:t>
      </w:r>
      <w:proofErr w:type="gramStart"/>
      <w:r w:rsidRPr="00026E61">
        <w:t xml:space="preserve">Bojanovice  </w:t>
      </w:r>
      <w:r w:rsidRPr="00026E61">
        <w:rPr>
          <w:rFonts w:cs="Times New Roman"/>
          <w:b/>
          <w:bCs/>
          <w:kern w:val="2"/>
        </w:rPr>
        <w:t>s</w:t>
      </w:r>
      <w:proofErr w:type="gramEnd"/>
      <w:r w:rsidRPr="00026E61">
        <w:rPr>
          <w:rFonts w:cs="Times New Roman"/>
          <w:kern w:val="2"/>
        </w:rPr>
        <w:t> </w:t>
      </w:r>
      <w:r w:rsidRPr="00026E61">
        <w:rPr>
          <w:rFonts w:cs="Times New Roman"/>
          <w:b/>
          <w:bCs/>
          <w:kern w:val="2"/>
        </w:rPr>
        <w:t xml:space="preserve">c h v a l u j e </w:t>
      </w:r>
      <w:r w:rsidRPr="00026E61">
        <w:rPr>
          <w:rFonts w:cs="Times New Roman"/>
        </w:rPr>
        <w:t xml:space="preserve"> plán činnosti </w:t>
      </w:r>
      <w:r w:rsidR="00D85210" w:rsidRPr="00026E61">
        <w:rPr>
          <w:rFonts w:cs="Times New Roman"/>
        </w:rPr>
        <w:t>kontrolního</w:t>
      </w:r>
      <w:r w:rsidRPr="00026E61">
        <w:rPr>
          <w:rFonts w:cs="Times New Roman"/>
        </w:rPr>
        <w:t xml:space="preserve"> výboru na rok 202</w:t>
      </w:r>
      <w:r w:rsidR="00733B6D">
        <w:rPr>
          <w:rFonts w:cs="Times New Roman"/>
        </w:rPr>
        <w:t>5</w:t>
      </w:r>
      <w:r w:rsidRPr="00026E61">
        <w:rPr>
          <w:rFonts w:cs="Times New Roman"/>
          <w:bCs/>
          <w:kern w:val="3"/>
        </w:rPr>
        <w:t xml:space="preserve"> v předloženém znění</w:t>
      </w:r>
      <w:r w:rsidRPr="00026E61">
        <w:rPr>
          <w:rFonts w:cs="Times New Roman"/>
        </w:rPr>
        <w:t>.</w:t>
      </w:r>
    </w:p>
    <w:p w14:paraId="5E1EB3E3" w14:textId="77777777" w:rsidR="00335628" w:rsidRPr="00026E61" w:rsidRDefault="00335628" w:rsidP="00335628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AE7F88F" w14:textId="4A911EE4" w:rsidR="00335628" w:rsidRPr="00026E61" w:rsidRDefault="00335628" w:rsidP="00335628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D90FC2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7C59C1" w:rsidRPr="00026E61">
        <w:rPr>
          <w:rFonts w:cs="Times New Roman"/>
          <w:kern w:val="2"/>
        </w:rPr>
        <w:t>0</w:t>
      </w:r>
    </w:p>
    <w:p w14:paraId="3E5A4CB7" w14:textId="3D144569" w:rsidR="005C606C" w:rsidRPr="00026E61" w:rsidRDefault="00335628" w:rsidP="00C25529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</w:t>
      </w:r>
    </w:p>
    <w:p w14:paraId="7BE3016C" w14:textId="00F29697" w:rsidR="00E46DE7" w:rsidRPr="000B633C" w:rsidRDefault="004B3D50" w:rsidP="000B633C">
      <w:pPr>
        <w:pStyle w:val="Odstavecseseznamem"/>
        <w:numPr>
          <w:ilvl w:val="0"/>
          <w:numId w:val="38"/>
        </w:numPr>
        <w:rPr>
          <w:rFonts w:cs="Times New Roman"/>
          <w:b/>
          <w:bCs/>
          <w:u w:val="single"/>
        </w:rPr>
      </w:pPr>
      <w:r w:rsidRPr="000B633C">
        <w:rPr>
          <w:rFonts w:cs="Times New Roman"/>
          <w:b/>
          <w:bCs/>
          <w:u w:val="single"/>
        </w:rPr>
        <w:t>Obecně závazná vyhláška obce Dolní Bojanovice</w:t>
      </w:r>
      <w:r w:rsidR="000B633C">
        <w:rPr>
          <w:rFonts w:cs="Times New Roman"/>
          <w:b/>
          <w:bCs/>
          <w:u w:val="single"/>
        </w:rPr>
        <w:t xml:space="preserve"> </w:t>
      </w:r>
      <w:bookmarkStart w:id="14" w:name="_Hlk184373648"/>
      <w:r w:rsidR="000B633C" w:rsidRPr="000B633C">
        <w:rPr>
          <w:rFonts w:cs="Times New Roman"/>
          <w:b/>
          <w:bCs/>
          <w:u w:val="single"/>
        </w:rPr>
        <w:t>o stanovení obecního systému odpadového hospodářství</w:t>
      </w:r>
      <w:bookmarkEnd w:id="14"/>
    </w:p>
    <w:p w14:paraId="7B19AD85" w14:textId="142278AD" w:rsidR="00090F09" w:rsidRPr="00026E61" w:rsidRDefault="00090F09" w:rsidP="00090F09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182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7397CEB3" w14:textId="3FD95447" w:rsidR="00B05C06" w:rsidRPr="00026E61" w:rsidRDefault="00B05C06" w:rsidP="00B05C06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</w:t>
      </w:r>
      <w:r w:rsidRPr="00026E61">
        <w:rPr>
          <w:rFonts w:cs="Times New Roman"/>
        </w:rPr>
        <w:t xml:space="preserve">Obce Dolní </w:t>
      </w:r>
      <w:proofErr w:type="gramStart"/>
      <w:r w:rsidRPr="00026E61">
        <w:rPr>
          <w:rFonts w:cs="Times New Roman"/>
        </w:rPr>
        <w:t xml:space="preserve">Bojanovice  </w:t>
      </w:r>
      <w:r w:rsidR="001D70D3" w:rsidRPr="00026E61">
        <w:rPr>
          <w:b/>
          <w:bCs/>
          <w:kern w:val="2"/>
        </w:rPr>
        <w:t>v</w:t>
      </w:r>
      <w:proofErr w:type="gramEnd"/>
      <w:r w:rsidR="001D70D3" w:rsidRPr="00026E61">
        <w:rPr>
          <w:b/>
          <w:bCs/>
          <w:kern w:val="2"/>
        </w:rPr>
        <w:t xml:space="preserve"> y d á v á  </w:t>
      </w:r>
      <w:r w:rsidR="001D70D3" w:rsidRPr="00026E61">
        <w:rPr>
          <w:bCs/>
          <w:kern w:val="2"/>
        </w:rPr>
        <w:t xml:space="preserve">ve smyslu </w:t>
      </w:r>
      <w:proofErr w:type="spellStart"/>
      <w:r w:rsidR="001D70D3" w:rsidRPr="00026E61">
        <w:rPr>
          <w:bCs/>
          <w:kern w:val="2"/>
        </w:rPr>
        <w:t>ust</w:t>
      </w:r>
      <w:proofErr w:type="spellEnd"/>
      <w:r w:rsidR="001D70D3" w:rsidRPr="00026E61">
        <w:rPr>
          <w:bCs/>
          <w:kern w:val="2"/>
        </w:rPr>
        <w:t>. § 84 odst. 2. písm. h) zák. č. 128/2000 Sb., o obcích, ve znění pozdějších předpisů OZV o</w:t>
      </w:r>
      <w:r w:rsidR="00B56719" w:rsidRPr="00B56719">
        <w:rPr>
          <w:bCs/>
          <w:kern w:val="2"/>
        </w:rPr>
        <w:t xml:space="preserve"> stanovení obecního systému odpadového hospodářství </w:t>
      </w:r>
      <w:r w:rsidR="001D70D3" w:rsidRPr="00026E61">
        <w:rPr>
          <w:bCs/>
          <w:kern w:val="2"/>
        </w:rPr>
        <w:t>v před</w:t>
      </w:r>
      <w:r w:rsidR="001839BA">
        <w:rPr>
          <w:bCs/>
          <w:kern w:val="2"/>
        </w:rPr>
        <w:t>nese</w:t>
      </w:r>
      <w:r w:rsidR="001D70D3" w:rsidRPr="00026E61">
        <w:rPr>
          <w:bCs/>
          <w:kern w:val="2"/>
        </w:rPr>
        <w:t>ném znění</w:t>
      </w:r>
      <w:r w:rsidR="001839BA">
        <w:rPr>
          <w:bCs/>
          <w:kern w:val="2"/>
        </w:rPr>
        <w:t xml:space="preserve"> (tj. změna v čl.10 Celková maximální hmotnost obcí přebíraného stavebního </w:t>
      </w:r>
      <w:r w:rsidR="001839BA">
        <w:t>a demoličního odpadu činí od jednotlivých fyzických osob 500 kg/osobu/rok).</w:t>
      </w:r>
    </w:p>
    <w:p w14:paraId="77CCE056" w14:textId="77777777" w:rsidR="0085328D" w:rsidRPr="00026E61" w:rsidRDefault="0085328D" w:rsidP="0085328D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09C737AF" w14:textId="284524AB" w:rsidR="0085328D" w:rsidRPr="00026E61" w:rsidRDefault="0085328D" w:rsidP="0085328D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7C25D1" w:rsidRPr="00026E61">
        <w:rPr>
          <w:rFonts w:cs="Times New Roman"/>
          <w:kern w:val="2"/>
        </w:rPr>
        <w:t>1</w:t>
      </w:r>
      <w:r w:rsidR="002A3C0C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7C25D1" w:rsidRPr="00026E61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="007C25D1" w:rsidRPr="00026E61">
        <w:rPr>
          <w:rFonts w:cs="Times New Roman"/>
          <w:kern w:val="2"/>
        </w:rPr>
        <w:t xml:space="preserve"> </w:t>
      </w:r>
      <w:r w:rsidR="00533EA2" w:rsidRPr="00026E61">
        <w:rPr>
          <w:rFonts w:cs="Times New Roman"/>
          <w:kern w:val="2"/>
        </w:rPr>
        <w:tab/>
        <w:t>0</w:t>
      </w:r>
    </w:p>
    <w:p w14:paraId="21C83A8F" w14:textId="4DB78FD5" w:rsidR="007B65B3" w:rsidRPr="00E264C7" w:rsidRDefault="0085328D" w:rsidP="00AB39CB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  <w:bookmarkStart w:id="15" w:name="_Hlk121686090"/>
    </w:p>
    <w:p w14:paraId="61AB6460" w14:textId="77777777" w:rsidR="00787679" w:rsidRPr="00026E61" w:rsidRDefault="00787679" w:rsidP="00787679">
      <w:pPr>
        <w:pStyle w:val="Odstavecseseznamem"/>
        <w:numPr>
          <w:ilvl w:val="0"/>
          <w:numId w:val="38"/>
        </w:numPr>
        <w:suppressAutoHyphens w:val="0"/>
        <w:spacing w:after="120"/>
        <w:jc w:val="both"/>
        <w:rPr>
          <w:rFonts w:cs="Times New Roman"/>
          <w:u w:val="single"/>
        </w:rPr>
      </w:pPr>
      <w:r w:rsidRPr="00026E61">
        <w:rPr>
          <w:rFonts w:cs="Times New Roman"/>
          <w:b/>
          <w:u w:val="single"/>
        </w:rPr>
        <w:t>Majetkoprávní vztahy</w:t>
      </w:r>
    </w:p>
    <w:bookmarkEnd w:id="15"/>
    <w:p w14:paraId="151CA065" w14:textId="236FAB1D" w:rsidR="00026E61" w:rsidRPr="00026E61" w:rsidRDefault="000B633C" w:rsidP="00026E61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0B633C">
        <w:rPr>
          <w:rFonts w:cs="Times New Roman"/>
          <w:b/>
          <w:bCs/>
          <w:szCs w:val="28"/>
          <w:u w:val="single"/>
        </w:rPr>
        <w:t xml:space="preserve">Změna záměru směny pozemku </w:t>
      </w:r>
      <w:proofErr w:type="spellStart"/>
      <w:r w:rsidRPr="000B633C">
        <w:rPr>
          <w:rFonts w:cs="Times New Roman"/>
          <w:b/>
          <w:bCs/>
          <w:szCs w:val="28"/>
          <w:u w:val="single"/>
        </w:rPr>
        <w:t>p.č</w:t>
      </w:r>
      <w:proofErr w:type="spellEnd"/>
      <w:r w:rsidRPr="000B633C">
        <w:rPr>
          <w:rFonts w:cs="Times New Roman"/>
          <w:b/>
          <w:bCs/>
          <w:szCs w:val="28"/>
          <w:u w:val="single"/>
        </w:rPr>
        <w:t>. 1804/82 o výměře 10 m</w:t>
      </w:r>
      <w:r w:rsidRPr="000B633C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0B633C">
        <w:rPr>
          <w:rFonts w:cs="Times New Roman"/>
          <w:b/>
          <w:bCs/>
          <w:szCs w:val="28"/>
          <w:u w:val="single"/>
        </w:rPr>
        <w:t xml:space="preserve">, za pozemky </w:t>
      </w:r>
      <w:proofErr w:type="spellStart"/>
      <w:r w:rsidRPr="000B633C">
        <w:rPr>
          <w:rFonts w:cs="Times New Roman"/>
          <w:b/>
          <w:bCs/>
          <w:szCs w:val="28"/>
          <w:u w:val="single"/>
        </w:rPr>
        <w:t>p.č</w:t>
      </w:r>
      <w:proofErr w:type="spellEnd"/>
      <w:r w:rsidRPr="000B633C">
        <w:rPr>
          <w:rFonts w:cs="Times New Roman"/>
          <w:b/>
          <w:bCs/>
          <w:szCs w:val="28"/>
          <w:u w:val="single"/>
        </w:rPr>
        <w:t>. 2125/4, o výměře 7 m</w:t>
      </w:r>
      <w:r w:rsidRPr="000B633C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0B633C">
        <w:rPr>
          <w:rFonts w:cs="Times New Roman"/>
          <w:b/>
          <w:bCs/>
          <w:szCs w:val="28"/>
          <w:u w:val="single"/>
        </w:rPr>
        <w:t xml:space="preserve"> a </w:t>
      </w:r>
      <w:proofErr w:type="spellStart"/>
      <w:r w:rsidRPr="000B633C">
        <w:rPr>
          <w:rFonts w:cs="Times New Roman"/>
          <w:b/>
          <w:bCs/>
          <w:szCs w:val="28"/>
          <w:u w:val="single"/>
        </w:rPr>
        <w:t>p.č</w:t>
      </w:r>
      <w:proofErr w:type="spellEnd"/>
      <w:r w:rsidRPr="000B633C">
        <w:rPr>
          <w:rFonts w:cs="Times New Roman"/>
          <w:b/>
          <w:bCs/>
          <w:szCs w:val="28"/>
          <w:u w:val="single"/>
        </w:rPr>
        <w:t>. 1804/83 o výměře 3 m</w:t>
      </w:r>
      <w:r w:rsidRPr="000B633C">
        <w:rPr>
          <w:rFonts w:cs="Times New Roman"/>
          <w:b/>
          <w:bCs/>
          <w:szCs w:val="28"/>
          <w:u w:val="single"/>
          <w:vertAlign w:val="superscript"/>
        </w:rPr>
        <w:t>2</w:t>
      </w:r>
      <w:r w:rsidRPr="000B633C">
        <w:rPr>
          <w:rFonts w:cs="Times New Roman"/>
          <w:b/>
          <w:bCs/>
          <w:szCs w:val="28"/>
          <w:u w:val="single"/>
        </w:rPr>
        <w:t>, vše v </w:t>
      </w:r>
      <w:proofErr w:type="spellStart"/>
      <w:r w:rsidRPr="000B633C">
        <w:rPr>
          <w:rFonts w:cs="Times New Roman"/>
          <w:b/>
          <w:bCs/>
          <w:szCs w:val="28"/>
          <w:u w:val="single"/>
        </w:rPr>
        <w:t>k.ú</w:t>
      </w:r>
      <w:proofErr w:type="spellEnd"/>
      <w:r w:rsidRPr="000B633C">
        <w:rPr>
          <w:rFonts w:cs="Times New Roman"/>
          <w:b/>
          <w:bCs/>
          <w:szCs w:val="28"/>
          <w:u w:val="single"/>
        </w:rPr>
        <w:t>. Dolní Bojanovice</w:t>
      </w:r>
    </w:p>
    <w:p w14:paraId="39200698" w14:textId="57F403F3" w:rsidR="00FA3287" w:rsidRDefault="00FA3287" w:rsidP="0003454F">
      <w:pPr>
        <w:rPr>
          <w:rFonts w:cs="Times New Roman"/>
          <w:b/>
          <w:u w:val="single"/>
        </w:rPr>
      </w:pPr>
      <w:bookmarkStart w:id="16" w:name="_Hlk184373377"/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183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24</w:t>
      </w:r>
    </w:p>
    <w:p w14:paraId="48B048AC" w14:textId="70049CF3" w:rsidR="00617721" w:rsidRPr="00617721" w:rsidRDefault="00FA3287" w:rsidP="00617721">
      <w:pPr>
        <w:jc w:val="both"/>
        <w:rPr>
          <w:b/>
          <w:i/>
          <w:iCs/>
        </w:rPr>
      </w:pPr>
      <w:r>
        <w:t xml:space="preserve">Zastupitelstvo obce Dolní Bojanovice  </w:t>
      </w:r>
      <w:r>
        <w:rPr>
          <w:b/>
        </w:rPr>
        <w:t>r e v o k u j e</w:t>
      </w:r>
      <w:r w:rsidRPr="00026E61">
        <w:t xml:space="preserve">  </w:t>
      </w:r>
      <w:r>
        <w:t>svoje usnesení č. ZO/141/24 ze dne 11.11.2024</w:t>
      </w:r>
      <w:r w:rsidR="00617721">
        <w:t xml:space="preserve">: </w:t>
      </w:r>
      <w:r w:rsidR="00617721" w:rsidRPr="00617721">
        <w:rPr>
          <w:i/>
          <w:iCs/>
        </w:rPr>
        <w:t xml:space="preserve">Zastupitelstvo obce Dolní Bojanovice </w:t>
      </w:r>
      <w:r w:rsidR="00617721" w:rsidRPr="00617721">
        <w:rPr>
          <w:b/>
          <w:i/>
          <w:iCs/>
        </w:rPr>
        <w:t>s c h v a l u j e</w:t>
      </w:r>
      <w:r w:rsidR="00617721" w:rsidRPr="00617721">
        <w:rPr>
          <w:i/>
          <w:iCs/>
        </w:rPr>
        <w:t xml:space="preserve">  směnu nově vzniklého pozemku ve vlastnictví obce Dolní Bojanovice </w:t>
      </w:r>
      <w:proofErr w:type="spellStart"/>
      <w:r w:rsidR="00617721" w:rsidRPr="00617721">
        <w:rPr>
          <w:i/>
          <w:iCs/>
        </w:rPr>
        <w:t>p.č</w:t>
      </w:r>
      <w:proofErr w:type="spellEnd"/>
      <w:r w:rsidR="00617721" w:rsidRPr="00617721">
        <w:rPr>
          <w:i/>
          <w:iCs/>
        </w:rPr>
        <w:t>. 1804/82 ostatní plocha, ostatní komunikace, o výměře 10 m</w:t>
      </w:r>
      <w:r w:rsidR="00617721" w:rsidRPr="00617721">
        <w:rPr>
          <w:i/>
          <w:iCs/>
          <w:vertAlign w:val="superscript"/>
        </w:rPr>
        <w:t>2</w:t>
      </w:r>
      <w:r w:rsidR="00617721" w:rsidRPr="00617721">
        <w:rPr>
          <w:i/>
          <w:iCs/>
        </w:rPr>
        <w:t xml:space="preserve">, respektive spoluvlastnických podílů o velikosti id. 2/3 a id. 1/3 na něm, který vznikl oddělením z pozemku </w:t>
      </w:r>
      <w:proofErr w:type="spellStart"/>
      <w:r w:rsidR="00617721" w:rsidRPr="00617721">
        <w:rPr>
          <w:i/>
          <w:iCs/>
        </w:rPr>
        <w:t>p.č</w:t>
      </w:r>
      <w:proofErr w:type="spellEnd"/>
      <w:r w:rsidR="00617721" w:rsidRPr="00617721">
        <w:rPr>
          <w:i/>
          <w:iCs/>
        </w:rPr>
        <w:t xml:space="preserve">. 1804/1 ostatní plocha, ostatní komunikace na základě GP č. 2515-1210/2024, za nově vzniklé pozemky: ve vlastnictví pana Ing. </w:t>
      </w:r>
      <w:proofErr w:type="spellStart"/>
      <w:r w:rsidR="00E91354">
        <w:rPr>
          <w:i/>
          <w:iCs/>
        </w:rPr>
        <w:t>xxxx</w:t>
      </w:r>
      <w:proofErr w:type="spellEnd"/>
      <w:r w:rsidR="00617721" w:rsidRPr="00617721">
        <w:rPr>
          <w:i/>
          <w:iCs/>
        </w:rPr>
        <w:t xml:space="preserve">, 696 17 Dolní Bojanovice, a to: pozemek </w:t>
      </w:r>
      <w:proofErr w:type="spellStart"/>
      <w:r w:rsidR="00617721" w:rsidRPr="00617721">
        <w:rPr>
          <w:i/>
          <w:iCs/>
        </w:rPr>
        <w:t>p.č</w:t>
      </w:r>
      <w:proofErr w:type="spellEnd"/>
      <w:r w:rsidR="00617721" w:rsidRPr="00617721">
        <w:rPr>
          <w:i/>
          <w:iCs/>
        </w:rPr>
        <w:t>. 2125/4 ostatní plocha, ostatní komunikace, o výměře 7 m</w:t>
      </w:r>
      <w:r w:rsidR="00617721" w:rsidRPr="00617721">
        <w:rPr>
          <w:i/>
          <w:iCs/>
          <w:vertAlign w:val="superscript"/>
        </w:rPr>
        <w:t>2</w:t>
      </w:r>
      <w:r w:rsidR="00617721" w:rsidRPr="00617721">
        <w:rPr>
          <w:i/>
          <w:iCs/>
        </w:rPr>
        <w:t xml:space="preserve">, který vznikl oddělením z pozemku </w:t>
      </w:r>
      <w:proofErr w:type="spellStart"/>
      <w:r w:rsidR="00617721" w:rsidRPr="00617721">
        <w:rPr>
          <w:i/>
          <w:iCs/>
        </w:rPr>
        <w:t>p.č</w:t>
      </w:r>
      <w:proofErr w:type="spellEnd"/>
      <w:r w:rsidR="00617721" w:rsidRPr="00617721">
        <w:rPr>
          <w:i/>
          <w:iCs/>
        </w:rPr>
        <w:t>. 2125 zastavěná plocha a nádvoří na základě GP č. 2422-</w:t>
      </w:r>
      <w:r w:rsidR="00617721" w:rsidRPr="00617721">
        <w:rPr>
          <w:i/>
          <w:iCs/>
        </w:rPr>
        <w:lastRenderedPageBreak/>
        <w:t xml:space="preserve">32/2023 a pozemek </w:t>
      </w:r>
      <w:proofErr w:type="spellStart"/>
      <w:r w:rsidR="00617721" w:rsidRPr="00617721">
        <w:rPr>
          <w:i/>
          <w:iCs/>
        </w:rPr>
        <w:t>p.č</w:t>
      </w:r>
      <w:proofErr w:type="spellEnd"/>
      <w:r w:rsidR="00617721" w:rsidRPr="00617721">
        <w:rPr>
          <w:i/>
          <w:iCs/>
        </w:rPr>
        <w:t>. 1804/83 ostatní plocha, ostatní komunikace, o výměře 3 m</w:t>
      </w:r>
      <w:r w:rsidR="00617721" w:rsidRPr="00617721">
        <w:rPr>
          <w:i/>
          <w:iCs/>
          <w:vertAlign w:val="superscript"/>
        </w:rPr>
        <w:t>2</w:t>
      </w:r>
      <w:r w:rsidR="00617721" w:rsidRPr="00617721">
        <w:rPr>
          <w:i/>
          <w:iCs/>
        </w:rPr>
        <w:t xml:space="preserve">, který vznikl oddělením z pozemku </w:t>
      </w:r>
      <w:proofErr w:type="spellStart"/>
      <w:r w:rsidR="00617721" w:rsidRPr="00617721">
        <w:rPr>
          <w:i/>
          <w:iCs/>
        </w:rPr>
        <w:t>p.č</w:t>
      </w:r>
      <w:proofErr w:type="spellEnd"/>
      <w:r w:rsidR="00617721" w:rsidRPr="00617721">
        <w:rPr>
          <w:i/>
          <w:iCs/>
        </w:rPr>
        <w:t xml:space="preserve">. 1804/46 ostatní plocha, ostatní komunikace na základě GP č. 2515-1210/2024 ve spoluvlastnictví pana </w:t>
      </w:r>
      <w:proofErr w:type="spellStart"/>
      <w:r w:rsidR="00E91354">
        <w:rPr>
          <w:i/>
          <w:iCs/>
        </w:rPr>
        <w:t>xxx</w:t>
      </w:r>
      <w:proofErr w:type="spellEnd"/>
      <w:r w:rsidR="00617721" w:rsidRPr="00617721">
        <w:rPr>
          <w:i/>
          <w:iCs/>
        </w:rPr>
        <w:t>, 696 17 Dolní Bojanovice, a to:, vše v </w:t>
      </w:r>
      <w:proofErr w:type="spellStart"/>
      <w:r w:rsidR="00617721" w:rsidRPr="00617721">
        <w:rPr>
          <w:i/>
          <w:iCs/>
        </w:rPr>
        <w:t>k.ú</w:t>
      </w:r>
      <w:proofErr w:type="spellEnd"/>
      <w:r w:rsidR="00617721" w:rsidRPr="00617721">
        <w:rPr>
          <w:i/>
          <w:iCs/>
        </w:rPr>
        <w:t>. Dolní Bojanovice a schvaluje uzavření směnné smlouvy v této věci v předloženém znění, obec hradí náklady na vyhotovení smlouvy a návrhu na vklad a náklady na vyhotovení GP nesou smluvní strany tak, jak nechaly vyhotovit.</w:t>
      </w:r>
    </w:p>
    <w:p w14:paraId="3870D005" w14:textId="4E0C17AF" w:rsidR="00FA3287" w:rsidRDefault="00617721" w:rsidP="00617721">
      <w:pPr>
        <w:jc w:val="both"/>
      </w:pPr>
      <w:r w:rsidRPr="00617721">
        <w:rPr>
          <w:bCs/>
          <w:i/>
          <w:iCs/>
        </w:rPr>
        <w:t xml:space="preserve">Nově vzniklý pozemek </w:t>
      </w:r>
      <w:proofErr w:type="spellStart"/>
      <w:r w:rsidRPr="00617721">
        <w:rPr>
          <w:i/>
          <w:iCs/>
        </w:rPr>
        <w:t>p.č</w:t>
      </w:r>
      <w:proofErr w:type="spellEnd"/>
      <w:r w:rsidRPr="00617721">
        <w:rPr>
          <w:i/>
          <w:iCs/>
        </w:rPr>
        <w:t>. 1804/82 ostatní plocha, ostatní komunikace, o výměře 10 m</w:t>
      </w:r>
      <w:r w:rsidRPr="00617721">
        <w:rPr>
          <w:i/>
          <w:iCs/>
          <w:vertAlign w:val="superscript"/>
        </w:rPr>
        <w:t xml:space="preserve">2 </w:t>
      </w:r>
      <w:r w:rsidRPr="00617721">
        <w:rPr>
          <w:i/>
          <w:iCs/>
        </w:rPr>
        <w:t>v </w:t>
      </w:r>
      <w:proofErr w:type="spellStart"/>
      <w:r w:rsidRPr="00617721">
        <w:rPr>
          <w:i/>
          <w:iCs/>
        </w:rPr>
        <w:t>k.ú</w:t>
      </w:r>
      <w:proofErr w:type="spellEnd"/>
      <w:r w:rsidRPr="00617721">
        <w:rPr>
          <w:i/>
          <w:iCs/>
        </w:rPr>
        <w:t xml:space="preserve">. Dolní Bojanovice bude v podílovém spoluvlastnictví Ing. </w:t>
      </w:r>
      <w:proofErr w:type="spellStart"/>
      <w:r w:rsidR="00E91354">
        <w:rPr>
          <w:i/>
          <w:iCs/>
        </w:rPr>
        <w:t>xxx</w:t>
      </w:r>
      <w:proofErr w:type="spellEnd"/>
      <w:r w:rsidRPr="00617721">
        <w:rPr>
          <w:i/>
          <w:iCs/>
        </w:rPr>
        <w:t xml:space="preserve"> ve výši id. 2/3, pana </w:t>
      </w:r>
      <w:proofErr w:type="spellStart"/>
      <w:r w:rsidR="00E91354">
        <w:rPr>
          <w:i/>
          <w:iCs/>
        </w:rPr>
        <w:t>xxx</w:t>
      </w:r>
      <w:proofErr w:type="spellEnd"/>
      <w:r w:rsidRPr="00617721">
        <w:rPr>
          <w:i/>
          <w:iCs/>
        </w:rPr>
        <w:t xml:space="preserve">, ve výši id. 1/6 a paní </w:t>
      </w:r>
      <w:proofErr w:type="spellStart"/>
      <w:r w:rsidR="00E91354">
        <w:rPr>
          <w:i/>
          <w:iCs/>
        </w:rPr>
        <w:t>xxx</w:t>
      </w:r>
      <w:proofErr w:type="spellEnd"/>
      <w:r w:rsidRPr="00617721">
        <w:rPr>
          <w:i/>
          <w:iCs/>
        </w:rPr>
        <w:t xml:space="preserve"> ve výši id. 1/6.</w:t>
      </w:r>
    </w:p>
    <w:p w14:paraId="698EC686" w14:textId="77777777" w:rsidR="00FA3287" w:rsidRPr="00026E61" w:rsidRDefault="00FA3287" w:rsidP="00FA3287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562FDA4" w14:textId="4E37C4C2" w:rsidR="00FA3287" w:rsidRPr="00026E61" w:rsidRDefault="00FA3287" w:rsidP="00FA3287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2A3C0C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2A3C0C">
        <w:rPr>
          <w:rFonts w:cs="Times New Roman"/>
          <w:kern w:val="2"/>
        </w:rPr>
        <w:t>0</w:t>
      </w:r>
    </w:p>
    <w:p w14:paraId="3DBF28D8" w14:textId="1615AB2F" w:rsidR="00FA3287" w:rsidRPr="00E264C7" w:rsidRDefault="00FA3287" w:rsidP="0003454F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  <w:bookmarkEnd w:id="16"/>
    </w:p>
    <w:p w14:paraId="26CEDE7F" w14:textId="6BB46D86" w:rsidR="0003454F" w:rsidRPr="00026E61" w:rsidRDefault="0003454F" w:rsidP="0003454F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184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42B9E32A" w14:textId="3F08EF42" w:rsidR="003F2750" w:rsidRDefault="00FA3287" w:rsidP="00FA3287">
      <w:pPr>
        <w:widowControl w:val="0"/>
        <w:jc w:val="both"/>
        <w:rPr>
          <w:rFonts w:cs="Times New Roman"/>
          <w:kern w:val="2"/>
        </w:rPr>
      </w:pPr>
      <w:r w:rsidRPr="00FA3287">
        <w:rPr>
          <w:rFonts w:cs="Times New Roman"/>
          <w:kern w:val="2"/>
        </w:rPr>
        <w:t xml:space="preserve">Zastupitelstvo obce Dolní Bojanovice </w:t>
      </w:r>
      <w:r w:rsidRPr="00FA3287">
        <w:rPr>
          <w:rFonts w:cs="Times New Roman"/>
          <w:b/>
          <w:kern w:val="2"/>
        </w:rPr>
        <w:t>s c h v a l u j e</w:t>
      </w:r>
      <w:r w:rsidRPr="00FA3287">
        <w:rPr>
          <w:rFonts w:cs="Times New Roman"/>
          <w:kern w:val="2"/>
        </w:rPr>
        <w:t xml:space="preserve"> </w:t>
      </w:r>
      <w:r w:rsidR="00651DA7">
        <w:rPr>
          <w:rFonts w:cs="Times New Roman"/>
          <w:kern w:val="2"/>
        </w:rPr>
        <w:t>směnu</w:t>
      </w:r>
      <w:r w:rsidRPr="00FA3287">
        <w:rPr>
          <w:rFonts w:cs="Times New Roman"/>
          <w:kern w:val="2"/>
        </w:rPr>
        <w:t xml:space="preserve"> nově vzniklého pozemku ve vlastnictví obce Dolní Bojanovice </w:t>
      </w:r>
      <w:proofErr w:type="spellStart"/>
      <w:r w:rsidRPr="00FA3287">
        <w:rPr>
          <w:rFonts w:cs="Times New Roman"/>
          <w:kern w:val="2"/>
        </w:rPr>
        <w:t>p.č</w:t>
      </w:r>
      <w:proofErr w:type="spellEnd"/>
      <w:r w:rsidRPr="00FA3287">
        <w:rPr>
          <w:rFonts w:cs="Times New Roman"/>
          <w:kern w:val="2"/>
        </w:rPr>
        <w:t>. 1804/82 ostatní plocha, ostatní komunikace, o výměře 10 m</w:t>
      </w:r>
      <w:r w:rsidRPr="00FA3287">
        <w:rPr>
          <w:rFonts w:cs="Times New Roman"/>
          <w:kern w:val="2"/>
          <w:vertAlign w:val="superscript"/>
        </w:rPr>
        <w:t>2</w:t>
      </w:r>
      <w:r w:rsidRPr="00FA3287">
        <w:rPr>
          <w:rFonts w:cs="Times New Roman"/>
          <w:kern w:val="2"/>
        </w:rPr>
        <w:t xml:space="preserve">, který vznikl oddělením z pozemku </w:t>
      </w:r>
      <w:proofErr w:type="spellStart"/>
      <w:r w:rsidRPr="00FA3287">
        <w:rPr>
          <w:rFonts w:cs="Times New Roman"/>
          <w:kern w:val="2"/>
        </w:rPr>
        <w:t>p.č</w:t>
      </w:r>
      <w:proofErr w:type="spellEnd"/>
      <w:r w:rsidRPr="00FA3287">
        <w:rPr>
          <w:rFonts w:cs="Times New Roman"/>
          <w:kern w:val="2"/>
        </w:rPr>
        <w:t>. 1804/1 ostatní plocha, ostatní komunikace</w:t>
      </w:r>
      <w:r w:rsidR="00651DA7">
        <w:rPr>
          <w:rFonts w:cs="Times New Roman"/>
          <w:kern w:val="2"/>
        </w:rPr>
        <w:t>,</w:t>
      </w:r>
      <w:r w:rsidRPr="00FA3287">
        <w:rPr>
          <w:rFonts w:cs="Times New Roman"/>
          <w:kern w:val="2"/>
        </w:rPr>
        <w:t xml:space="preserve"> na základě GP č. 2515-1210/2024</w:t>
      </w:r>
      <w:r w:rsidR="00651DA7">
        <w:rPr>
          <w:rFonts w:cs="Times New Roman"/>
          <w:kern w:val="2"/>
        </w:rPr>
        <w:t xml:space="preserve"> (respektive spoluvlastnických podílů každého o velikosti id. ½ na něm), za nově vzniklý</w:t>
      </w:r>
      <w:r w:rsidR="003F2750">
        <w:rPr>
          <w:rFonts w:cs="Times New Roman"/>
          <w:kern w:val="2"/>
        </w:rPr>
        <w:t xml:space="preserve"> </w:t>
      </w:r>
      <w:r w:rsidR="00651DA7" w:rsidRPr="00FA3287">
        <w:rPr>
          <w:rFonts w:cs="Times New Roman"/>
          <w:kern w:val="2"/>
        </w:rPr>
        <w:t xml:space="preserve">pozemek </w:t>
      </w:r>
      <w:proofErr w:type="spellStart"/>
      <w:r w:rsidR="00651DA7" w:rsidRPr="00FA3287">
        <w:rPr>
          <w:rFonts w:cs="Times New Roman"/>
          <w:kern w:val="2"/>
        </w:rPr>
        <w:t>p.č</w:t>
      </w:r>
      <w:proofErr w:type="spellEnd"/>
      <w:r w:rsidR="00651DA7" w:rsidRPr="00FA3287">
        <w:rPr>
          <w:rFonts w:cs="Times New Roman"/>
          <w:kern w:val="2"/>
        </w:rPr>
        <w:t>. 1804/83 ostatní plocha, ostatní komunikace, o výměře 3 m</w:t>
      </w:r>
      <w:r w:rsidR="00651DA7" w:rsidRPr="00FA3287">
        <w:rPr>
          <w:rFonts w:cs="Times New Roman"/>
          <w:kern w:val="2"/>
          <w:vertAlign w:val="superscript"/>
        </w:rPr>
        <w:t>2</w:t>
      </w:r>
      <w:r w:rsidR="00651DA7" w:rsidRPr="00FA3287">
        <w:rPr>
          <w:rFonts w:cs="Times New Roman"/>
          <w:kern w:val="2"/>
        </w:rPr>
        <w:t xml:space="preserve">, který vznikl oddělením z pozemku </w:t>
      </w:r>
      <w:proofErr w:type="spellStart"/>
      <w:r w:rsidR="00651DA7" w:rsidRPr="00FA3287">
        <w:rPr>
          <w:rFonts w:cs="Times New Roman"/>
          <w:kern w:val="2"/>
        </w:rPr>
        <w:t>p.č</w:t>
      </w:r>
      <w:proofErr w:type="spellEnd"/>
      <w:r w:rsidR="00651DA7" w:rsidRPr="00FA3287">
        <w:rPr>
          <w:rFonts w:cs="Times New Roman"/>
          <w:kern w:val="2"/>
        </w:rPr>
        <w:t>. 1804/46 ostatní plocha, ostatní komunikace</w:t>
      </w:r>
      <w:r w:rsidR="00651DA7">
        <w:rPr>
          <w:rFonts w:cs="Times New Roman"/>
          <w:kern w:val="2"/>
        </w:rPr>
        <w:t>,</w:t>
      </w:r>
      <w:r w:rsidR="00651DA7" w:rsidRPr="00FA3287">
        <w:rPr>
          <w:rFonts w:cs="Times New Roman"/>
          <w:kern w:val="2"/>
        </w:rPr>
        <w:t xml:space="preserve"> na základě GP č. 2515-1210/2024</w:t>
      </w:r>
      <w:r w:rsidR="00651DA7">
        <w:rPr>
          <w:rFonts w:cs="Times New Roman"/>
          <w:kern w:val="2"/>
        </w:rPr>
        <w:t>,</w:t>
      </w:r>
      <w:r w:rsidR="00651DA7" w:rsidRPr="00FA3287">
        <w:rPr>
          <w:rFonts w:cs="Times New Roman"/>
          <w:kern w:val="2"/>
        </w:rPr>
        <w:t xml:space="preserve"> </w:t>
      </w:r>
      <w:r w:rsidR="00CF5A0E">
        <w:rPr>
          <w:rFonts w:cs="Times New Roman"/>
          <w:kern w:val="2"/>
        </w:rPr>
        <w:t>(respektive spoluvlastnických podílů každého o velikosti id. ½ na něm) v podílovém spoluvlastnictví</w:t>
      </w:r>
      <w:r w:rsidR="00651DA7" w:rsidRPr="00FA3287">
        <w:rPr>
          <w:rFonts w:cs="Times New Roman"/>
          <w:kern w:val="2"/>
        </w:rPr>
        <w:t xml:space="preserve"> </w:t>
      </w:r>
      <w:proofErr w:type="spellStart"/>
      <w:r w:rsidR="00E91354">
        <w:rPr>
          <w:rFonts w:cs="Times New Roman"/>
          <w:kern w:val="2"/>
        </w:rPr>
        <w:t>xxx</w:t>
      </w:r>
      <w:proofErr w:type="spellEnd"/>
      <w:r w:rsidR="00651DA7" w:rsidRPr="00FA3287">
        <w:rPr>
          <w:rFonts w:cs="Times New Roman"/>
          <w:kern w:val="2"/>
        </w:rPr>
        <w:t xml:space="preserve"> a paní </w:t>
      </w:r>
      <w:proofErr w:type="spellStart"/>
      <w:r w:rsidR="00E91354">
        <w:rPr>
          <w:rFonts w:cs="Times New Roman"/>
          <w:kern w:val="2"/>
        </w:rPr>
        <w:t>xxx</w:t>
      </w:r>
      <w:proofErr w:type="spellEnd"/>
      <w:r w:rsidR="00651DA7" w:rsidRPr="00FA3287">
        <w:rPr>
          <w:rFonts w:cs="Times New Roman"/>
          <w:kern w:val="2"/>
        </w:rPr>
        <w:t xml:space="preserve">, 696 17 Dolní </w:t>
      </w:r>
      <w:r w:rsidR="00651DA7" w:rsidRPr="00B126A1">
        <w:rPr>
          <w:rFonts w:cs="Times New Roman"/>
          <w:kern w:val="2"/>
        </w:rPr>
        <w:t>Bojanovice</w:t>
      </w:r>
      <w:r w:rsidR="00CF5A0E" w:rsidRPr="00B126A1">
        <w:rPr>
          <w:rFonts w:cs="Times New Roman"/>
          <w:kern w:val="2"/>
        </w:rPr>
        <w:t xml:space="preserve">, s doplatkem rozdílu cen směňovaných věcí ve výši </w:t>
      </w:r>
      <w:r w:rsidR="009232C6" w:rsidRPr="00B126A1">
        <w:rPr>
          <w:rFonts w:cs="Times New Roman"/>
          <w:kern w:val="2"/>
        </w:rPr>
        <w:t>1.050</w:t>
      </w:r>
      <w:r w:rsidR="00CF5A0E" w:rsidRPr="00B126A1">
        <w:rPr>
          <w:rFonts w:cs="Times New Roman"/>
          <w:kern w:val="2"/>
        </w:rPr>
        <w:t>,-Kč ve prospěch obce Dolní Bojanovice</w:t>
      </w:r>
      <w:r w:rsidR="00651DA7" w:rsidRPr="00B126A1">
        <w:rPr>
          <w:rFonts w:cs="Times New Roman"/>
          <w:kern w:val="2"/>
        </w:rPr>
        <w:t xml:space="preserve"> a odkup nově vzniklého pozemku </w:t>
      </w:r>
      <w:proofErr w:type="spellStart"/>
      <w:r w:rsidR="00651DA7" w:rsidRPr="00B126A1">
        <w:rPr>
          <w:rFonts w:cs="Times New Roman"/>
          <w:kern w:val="2"/>
        </w:rPr>
        <w:t>p.č</w:t>
      </w:r>
      <w:proofErr w:type="spellEnd"/>
      <w:r w:rsidR="00651DA7" w:rsidRPr="00B126A1">
        <w:rPr>
          <w:rFonts w:cs="Times New Roman"/>
          <w:kern w:val="2"/>
        </w:rPr>
        <w:t>. 2125/4 ostatní plocha, ostatní komunikace, o výměře 7 m</w:t>
      </w:r>
      <w:r w:rsidR="00651DA7" w:rsidRPr="00B126A1">
        <w:rPr>
          <w:rFonts w:cs="Times New Roman"/>
          <w:kern w:val="2"/>
          <w:vertAlign w:val="superscript"/>
        </w:rPr>
        <w:t>2</w:t>
      </w:r>
      <w:r w:rsidR="00651DA7" w:rsidRPr="00B126A1">
        <w:rPr>
          <w:rFonts w:cs="Times New Roman"/>
          <w:kern w:val="2"/>
        </w:rPr>
        <w:t xml:space="preserve">, který vznikl oddělením z pozemku </w:t>
      </w:r>
      <w:proofErr w:type="spellStart"/>
      <w:r w:rsidR="00651DA7" w:rsidRPr="00B126A1">
        <w:rPr>
          <w:rFonts w:cs="Times New Roman"/>
          <w:kern w:val="2"/>
        </w:rPr>
        <w:t>p.č</w:t>
      </w:r>
      <w:proofErr w:type="spellEnd"/>
      <w:r w:rsidR="00651DA7" w:rsidRPr="00B126A1">
        <w:rPr>
          <w:rFonts w:cs="Times New Roman"/>
          <w:kern w:val="2"/>
        </w:rPr>
        <w:t xml:space="preserve">. 2125 zastavěná plocha a nádvoří, na základě GP č. 2422-32/2023, od pana </w:t>
      </w:r>
      <w:r w:rsidR="003F2750" w:rsidRPr="00B126A1">
        <w:rPr>
          <w:rFonts w:cs="Times New Roman"/>
          <w:kern w:val="2"/>
        </w:rPr>
        <w:t xml:space="preserve">Ing. </w:t>
      </w:r>
      <w:proofErr w:type="spellStart"/>
      <w:r w:rsidR="00E91354">
        <w:rPr>
          <w:rFonts w:cs="Times New Roman"/>
          <w:kern w:val="2"/>
        </w:rPr>
        <w:t>xxx</w:t>
      </w:r>
      <w:proofErr w:type="spellEnd"/>
      <w:r w:rsidR="003F2750" w:rsidRPr="00B126A1">
        <w:rPr>
          <w:rFonts w:cs="Times New Roman"/>
          <w:kern w:val="2"/>
        </w:rPr>
        <w:t>, 696 17 Dolní Bojanovice</w:t>
      </w:r>
      <w:r w:rsidR="00651DA7" w:rsidRPr="00B126A1">
        <w:rPr>
          <w:rFonts w:cs="Times New Roman"/>
          <w:kern w:val="2"/>
        </w:rPr>
        <w:t>, za kupní cenu ve výši celkem</w:t>
      </w:r>
      <w:r w:rsidR="009232C6" w:rsidRPr="00B126A1">
        <w:rPr>
          <w:rFonts w:cs="Times New Roman"/>
          <w:kern w:val="2"/>
        </w:rPr>
        <w:t xml:space="preserve"> 1</w:t>
      </w:r>
      <w:r w:rsidR="00D83BB6" w:rsidRPr="00B126A1">
        <w:rPr>
          <w:rFonts w:cs="Times New Roman"/>
          <w:kern w:val="2"/>
        </w:rPr>
        <w:t>.0</w:t>
      </w:r>
      <w:r w:rsidR="009232C6" w:rsidRPr="00B126A1">
        <w:rPr>
          <w:rFonts w:cs="Times New Roman"/>
          <w:kern w:val="2"/>
        </w:rPr>
        <w:t>50,</w:t>
      </w:r>
      <w:r w:rsidR="00651DA7" w:rsidRPr="00B126A1">
        <w:rPr>
          <w:rFonts w:cs="Times New Roman"/>
          <w:kern w:val="2"/>
        </w:rPr>
        <w:t>-Kč</w:t>
      </w:r>
      <w:r w:rsidR="00CF5A0E" w:rsidRPr="00B126A1">
        <w:rPr>
          <w:rFonts w:cs="Times New Roman"/>
          <w:kern w:val="2"/>
        </w:rPr>
        <w:t xml:space="preserve">, </w:t>
      </w:r>
      <w:r w:rsidR="00360729">
        <w:rPr>
          <w:rFonts w:cs="Times New Roman"/>
          <w:kern w:val="2"/>
        </w:rPr>
        <w:t>včetně dohody</w:t>
      </w:r>
      <w:r w:rsidR="00CF5A0E" w:rsidRPr="00B126A1">
        <w:rPr>
          <w:rFonts w:cs="Times New Roman"/>
          <w:kern w:val="2"/>
        </w:rPr>
        <w:t xml:space="preserve"> o zrušení věcného břemen</w:t>
      </w:r>
      <w:r w:rsidR="00360729">
        <w:rPr>
          <w:rFonts w:cs="Times New Roman"/>
          <w:kern w:val="2"/>
        </w:rPr>
        <w:t>e</w:t>
      </w:r>
      <w:r w:rsidR="00CF5A0E" w:rsidRPr="00B126A1">
        <w:rPr>
          <w:rFonts w:cs="Times New Roman"/>
          <w:kern w:val="2"/>
        </w:rPr>
        <w:t xml:space="preserve"> spoluužívání </w:t>
      </w:r>
      <w:r w:rsidR="00360729">
        <w:rPr>
          <w:rFonts w:cs="Times New Roman"/>
          <w:kern w:val="2"/>
        </w:rPr>
        <w:t xml:space="preserve">na uvedeném pozemku </w:t>
      </w:r>
      <w:proofErr w:type="spellStart"/>
      <w:r w:rsidR="00360729">
        <w:rPr>
          <w:rFonts w:cs="Times New Roman"/>
          <w:kern w:val="2"/>
        </w:rPr>
        <w:t>p.č</w:t>
      </w:r>
      <w:proofErr w:type="spellEnd"/>
      <w:r w:rsidR="00360729">
        <w:rPr>
          <w:rFonts w:cs="Times New Roman"/>
          <w:kern w:val="2"/>
        </w:rPr>
        <w:t>. 2125/4 oprávnění pro</w:t>
      </w:r>
      <w:r w:rsidR="00CF5A0E" w:rsidRPr="00B126A1">
        <w:rPr>
          <w:rFonts w:cs="Times New Roman"/>
          <w:kern w:val="2"/>
        </w:rPr>
        <w:t> p</w:t>
      </w:r>
      <w:r w:rsidR="00FA2798">
        <w:rPr>
          <w:rFonts w:cs="Times New Roman"/>
          <w:kern w:val="2"/>
        </w:rPr>
        <w:t>.</w:t>
      </w:r>
      <w:r w:rsidR="00CF5A0E" w:rsidRPr="00B126A1">
        <w:rPr>
          <w:rFonts w:cs="Times New Roman"/>
          <w:kern w:val="2"/>
        </w:rPr>
        <w:t xml:space="preserve"> </w:t>
      </w:r>
      <w:proofErr w:type="spellStart"/>
      <w:r w:rsidR="00E91354">
        <w:rPr>
          <w:rFonts w:cs="Times New Roman"/>
          <w:kern w:val="2"/>
        </w:rPr>
        <w:t>xxx</w:t>
      </w:r>
      <w:proofErr w:type="spellEnd"/>
      <w:r w:rsidR="002A3C0C" w:rsidRPr="00B126A1">
        <w:rPr>
          <w:rFonts w:cs="Times New Roman"/>
          <w:kern w:val="2"/>
        </w:rPr>
        <w:t>, Dolní Bojanovice</w:t>
      </w:r>
      <w:r w:rsidR="00651DA7" w:rsidRPr="00B126A1">
        <w:rPr>
          <w:rFonts w:cs="Times New Roman"/>
          <w:kern w:val="2"/>
        </w:rPr>
        <w:t>, vše v </w:t>
      </w:r>
      <w:proofErr w:type="spellStart"/>
      <w:r w:rsidR="00651DA7" w:rsidRPr="00B126A1">
        <w:rPr>
          <w:rFonts w:cs="Times New Roman"/>
          <w:kern w:val="2"/>
        </w:rPr>
        <w:t>k.ú</w:t>
      </w:r>
      <w:proofErr w:type="spellEnd"/>
      <w:r w:rsidR="00651DA7" w:rsidRPr="00B126A1">
        <w:rPr>
          <w:rFonts w:cs="Times New Roman"/>
          <w:kern w:val="2"/>
        </w:rPr>
        <w:t>. Dolní Bojanovice a schvaluje</w:t>
      </w:r>
      <w:r w:rsidR="00651DA7">
        <w:rPr>
          <w:rFonts w:cs="Times New Roman"/>
          <w:kern w:val="2"/>
        </w:rPr>
        <w:t xml:space="preserve"> uzavření směnné </w:t>
      </w:r>
      <w:r w:rsidR="00CF5A0E">
        <w:rPr>
          <w:rFonts w:cs="Times New Roman"/>
          <w:kern w:val="2"/>
        </w:rPr>
        <w:t>a</w:t>
      </w:r>
      <w:r w:rsidR="00651DA7">
        <w:rPr>
          <w:rFonts w:cs="Times New Roman"/>
          <w:kern w:val="2"/>
        </w:rPr>
        <w:t xml:space="preserve"> kupní</w:t>
      </w:r>
      <w:r w:rsidR="00CF5A0E">
        <w:rPr>
          <w:rFonts w:cs="Times New Roman"/>
          <w:kern w:val="2"/>
        </w:rPr>
        <w:t xml:space="preserve"> smlouvy</w:t>
      </w:r>
      <w:r w:rsidR="00651DA7">
        <w:rPr>
          <w:rFonts w:cs="Times New Roman"/>
          <w:kern w:val="2"/>
        </w:rPr>
        <w:t xml:space="preserve"> v této věci v předloženém znění. </w:t>
      </w:r>
    </w:p>
    <w:p w14:paraId="26AD4365" w14:textId="77777777" w:rsidR="002812BF" w:rsidRPr="00026E61" w:rsidRDefault="002812BF" w:rsidP="005C5325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FFF40CC" w14:textId="7BC61A22" w:rsidR="002812BF" w:rsidRPr="00026E61" w:rsidRDefault="002812BF" w:rsidP="002812BF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DD10B4" w:rsidRPr="00026E61">
        <w:rPr>
          <w:rFonts w:cs="Times New Roman"/>
          <w:kern w:val="2"/>
        </w:rPr>
        <w:t>1</w:t>
      </w:r>
      <w:r w:rsidR="002A3C0C">
        <w:rPr>
          <w:rFonts w:cs="Times New Roman"/>
          <w:kern w:val="2"/>
        </w:rPr>
        <w:t>4</w:t>
      </w:r>
      <w:r w:rsidR="00DD10B4" w:rsidRPr="00026E61">
        <w:rPr>
          <w:rFonts w:cs="Times New Roman"/>
          <w:kern w:val="2"/>
        </w:rPr>
        <w:tab/>
        <w:t>proti:</w:t>
      </w:r>
      <w:r w:rsidR="00DD10B4" w:rsidRPr="00026E61">
        <w:rPr>
          <w:rFonts w:cs="Times New Roman"/>
          <w:kern w:val="2"/>
        </w:rPr>
        <w:tab/>
        <w:t>0</w:t>
      </w:r>
      <w:r w:rsidR="00DD10B4" w:rsidRPr="00026E61">
        <w:rPr>
          <w:rFonts w:cs="Times New Roman"/>
          <w:kern w:val="2"/>
        </w:rPr>
        <w:tab/>
        <w:t>Zdržel se:</w:t>
      </w:r>
      <w:r w:rsidR="00DD10B4" w:rsidRPr="00026E61">
        <w:rPr>
          <w:rFonts w:cs="Times New Roman"/>
          <w:kern w:val="2"/>
        </w:rPr>
        <w:tab/>
        <w:t>1</w:t>
      </w:r>
    </w:p>
    <w:p w14:paraId="1683A97A" w14:textId="46DBDA36" w:rsidR="00787679" w:rsidRPr="00026E61" w:rsidRDefault="002812BF" w:rsidP="002812BF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2CA0DE0" w14:textId="6D6D4986" w:rsidR="00787679" w:rsidRPr="00026E61" w:rsidRDefault="000B633C" w:rsidP="00787679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0B633C">
        <w:rPr>
          <w:rFonts w:cs="Times New Roman"/>
          <w:b/>
          <w:bCs/>
          <w:szCs w:val="28"/>
          <w:u w:val="single"/>
        </w:rPr>
        <w:t xml:space="preserve">Nabídka na odprodej nemovitosti rodinného domu č.p. 263, na pozemku </w:t>
      </w:r>
      <w:proofErr w:type="spellStart"/>
      <w:r w:rsidRPr="000B633C">
        <w:rPr>
          <w:rFonts w:cs="Times New Roman"/>
          <w:b/>
          <w:bCs/>
          <w:szCs w:val="28"/>
          <w:u w:val="single"/>
        </w:rPr>
        <w:t>p.č</w:t>
      </w:r>
      <w:proofErr w:type="spellEnd"/>
      <w:r w:rsidRPr="000B633C">
        <w:rPr>
          <w:rFonts w:cs="Times New Roman"/>
          <w:b/>
          <w:bCs/>
          <w:szCs w:val="28"/>
          <w:u w:val="single"/>
        </w:rPr>
        <w:t xml:space="preserve">. 725/2 a </w:t>
      </w:r>
      <w:proofErr w:type="spellStart"/>
      <w:r w:rsidRPr="000B633C">
        <w:rPr>
          <w:rFonts w:cs="Times New Roman"/>
          <w:b/>
          <w:bCs/>
          <w:szCs w:val="28"/>
          <w:u w:val="single"/>
        </w:rPr>
        <w:t>p.č</w:t>
      </w:r>
      <w:proofErr w:type="spellEnd"/>
      <w:r w:rsidRPr="000B633C">
        <w:rPr>
          <w:rFonts w:cs="Times New Roman"/>
          <w:b/>
          <w:bCs/>
          <w:szCs w:val="28"/>
          <w:u w:val="single"/>
        </w:rPr>
        <w:t xml:space="preserve">. 725/1 v </w:t>
      </w:r>
      <w:proofErr w:type="spellStart"/>
      <w:r w:rsidRPr="000B633C">
        <w:rPr>
          <w:rFonts w:cs="Times New Roman"/>
          <w:b/>
          <w:bCs/>
          <w:szCs w:val="28"/>
          <w:u w:val="single"/>
        </w:rPr>
        <w:t>k.ú</w:t>
      </w:r>
      <w:proofErr w:type="spellEnd"/>
      <w:r w:rsidRPr="000B633C">
        <w:rPr>
          <w:rFonts w:cs="Times New Roman"/>
          <w:b/>
          <w:bCs/>
          <w:szCs w:val="28"/>
          <w:u w:val="single"/>
        </w:rPr>
        <w:t>. Dolní Bojanovice</w:t>
      </w:r>
    </w:p>
    <w:p w14:paraId="4E1958A0" w14:textId="34AA2FE1" w:rsidR="00787679" w:rsidRPr="00026E61" w:rsidRDefault="00787679" w:rsidP="00191ECD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185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07D35EF9" w14:textId="30543733" w:rsidR="003F2750" w:rsidRPr="007B73CF" w:rsidRDefault="003F2750" w:rsidP="003F2750">
      <w:pPr>
        <w:jc w:val="both"/>
        <w:rPr>
          <w:rFonts w:cs="Times New Roman"/>
          <w:kern w:val="1"/>
          <w:lang w:eastAsia="ar-SA"/>
        </w:rPr>
      </w:pPr>
      <w:r w:rsidRPr="007B73CF">
        <w:rPr>
          <w:rFonts w:cs="Times New Roman"/>
          <w:kern w:val="1"/>
          <w:lang w:eastAsia="ar-SA"/>
        </w:rPr>
        <w:t xml:space="preserve">Zastupitelstvo obce Dolní Bojanovice  </w:t>
      </w:r>
      <w:r w:rsidR="00DE2BD8" w:rsidRPr="007B73CF">
        <w:rPr>
          <w:rFonts w:cs="Times New Roman"/>
          <w:b/>
        </w:rPr>
        <w:t>schvaluje</w:t>
      </w:r>
      <w:r w:rsidR="00360729">
        <w:rPr>
          <w:rFonts w:cs="Times New Roman"/>
          <w:b/>
        </w:rPr>
        <w:t>,</w:t>
      </w:r>
      <w:r w:rsidR="00F909BB">
        <w:rPr>
          <w:rFonts w:cs="Times New Roman"/>
          <w:b/>
        </w:rPr>
        <w:t xml:space="preserve"> </w:t>
      </w:r>
      <w:r w:rsidR="00E71079" w:rsidRPr="00E71079">
        <w:rPr>
          <w:rFonts w:cs="Times New Roman"/>
          <w:bCs/>
        </w:rPr>
        <w:t>z</w:t>
      </w:r>
      <w:r w:rsidR="00F909BB" w:rsidRPr="00E71079">
        <w:rPr>
          <w:rFonts w:cs="Times New Roman"/>
          <w:bCs/>
        </w:rPr>
        <w:t> důvodu výjimečn</w:t>
      </w:r>
      <w:r w:rsidR="004B25C1">
        <w:rPr>
          <w:rFonts w:cs="Times New Roman"/>
          <w:bCs/>
        </w:rPr>
        <w:t>osti</w:t>
      </w:r>
      <w:r w:rsidR="00E71079">
        <w:rPr>
          <w:rFonts w:cs="Times New Roman"/>
          <w:bCs/>
        </w:rPr>
        <w:t xml:space="preserve"> </w:t>
      </w:r>
      <w:r w:rsidR="00F909BB" w:rsidRPr="00E71079">
        <w:rPr>
          <w:rFonts w:cs="Times New Roman"/>
          <w:bCs/>
        </w:rPr>
        <w:t>lokace a potenciálního budoucího využ</w:t>
      </w:r>
      <w:r w:rsidR="00E71079" w:rsidRPr="00E71079">
        <w:rPr>
          <w:rFonts w:cs="Times New Roman"/>
          <w:bCs/>
        </w:rPr>
        <w:t>ití</w:t>
      </w:r>
      <w:r w:rsidR="004B25C1">
        <w:rPr>
          <w:rFonts w:cs="Times New Roman"/>
          <w:bCs/>
        </w:rPr>
        <w:t xml:space="preserve"> obcí</w:t>
      </w:r>
      <w:r w:rsidR="00360729">
        <w:rPr>
          <w:rFonts w:cs="Times New Roman"/>
          <w:bCs/>
        </w:rPr>
        <w:t>,</w:t>
      </w:r>
      <w:r w:rsidR="00E71079" w:rsidRPr="00E71079">
        <w:rPr>
          <w:rFonts w:cs="Times New Roman"/>
          <w:bCs/>
        </w:rPr>
        <w:t xml:space="preserve"> </w:t>
      </w:r>
      <w:r w:rsidR="007B73CF" w:rsidRPr="00E71079">
        <w:rPr>
          <w:rFonts w:cs="Times New Roman"/>
          <w:bCs/>
        </w:rPr>
        <w:t>odkup</w:t>
      </w:r>
      <w:r w:rsidR="007B73CF" w:rsidRPr="007B73CF">
        <w:rPr>
          <w:rFonts w:cs="Times New Roman"/>
          <w:b/>
        </w:rPr>
        <w:t xml:space="preserve"> </w:t>
      </w:r>
      <w:r w:rsidRPr="007B73CF">
        <w:rPr>
          <w:rFonts w:cs="Times New Roman"/>
          <w:kern w:val="1"/>
          <w:lang w:eastAsia="ar-SA"/>
        </w:rPr>
        <w:t xml:space="preserve">pozemku </w:t>
      </w:r>
      <w:proofErr w:type="spellStart"/>
      <w:r w:rsidRPr="007B73CF">
        <w:rPr>
          <w:rFonts w:cs="Times New Roman"/>
          <w:kern w:val="1"/>
          <w:lang w:eastAsia="ar-SA"/>
        </w:rPr>
        <w:t>p.č</w:t>
      </w:r>
      <w:proofErr w:type="spellEnd"/>
      <w:r w:rsidRPr="007B73CF">
        <w:rPr>
          <w:rFonts w:cs="Times New Roman"/>
          <w:kern w:val="1"/>
          <w:lang w:eastAsia="ar-SA"/>
        </w:rPr>
        <w:t>. 725/2 zastavěná plocha a nádvoří, jehož součástí je stavba – budova s č.p. 263 rodinný dům, o výměře 264 m</w:t>
      </w:r>
      <w:r w:rsidRPr="007B73CF">
        <w:rPr>
          <w:rFonts w:cs="Times New Roman"/>
          <w:kern w:val="1"/>
          <w:vertAlign w:val="superscript"/>
          <w:lang w:eastAsia="ar-SA"/>
        </w:rPr>
        <w:t>2</w:t>
      </w:r>
      <w:r w:rsidRPr="007B73CF">
        <w:rPr>
          <w:rFonts w:cs="Times New Roman"/>
          <w:kern w:val="1"/>
          <w:lang w:eastAsia="ar-SA"/>
        </w:rPr>
        <w:t xml:space="preserve"> a stavby – budovy bez č.p./</w:t>
      </w:r>
      <w:proofErr w:type="spellStart"/>
      <w:r w:rsidRPr="007B73CF">
        <w:rPr>
          <w:rFonts w:cs="Times New Roman"/>
          <w:kern w:val="1"/>
          <w:lang w:eastAsia="ar-SA"/>
        </w:rPr>
        <w:t>č.e</w:t>
      </w:r>
      <w:proofErr w:type="spellEnd"/>
      <w:r w:rsidRPr="007B73CF">
        <w:rPr>
          <w:rFonts w:cs="Times New Roman"/>
          <w:kern w:val="1"/>
          <w:lang w:eastAsia="ar-SA"/>
        </w:rPr>
        <w:t xml:space="preserve">. jiné stavby, která stojí na pozemku </w:t>
      </w:r>
      <w:proofErr w:type="spellStart"/>
      <w:r w:rsidRPr="007B73CF">
        <w:rPr>
          <w:rFonts w:cs="Times New Roman"/>
          <w:kern w:val="1"/>
          <w:lang w:eastAsia="ar-SA"/>
        </w:rPr>
        <w:t>p.č</w:t>
      </w:r>
      <w:proofErr w:type="spellEnd"/>
      <w:r w:rsidRPr="007B73CF">
        <w:rPr>
          <w:rFonts w:cs="Times New Roman"/>
          <w:kern w:val="1"/>
          <w:lang w:eastAsia="ar-SA"/>
        </w:rPr>
        <w:t xml:space="preserve">. 725/1, </w:t>
      </w:r>
      <w:r w:rsidR="007B73CF">
        <w:rPr>
          <w:rFonts w:cs="Times New Roman"/>
          <w:kern w:val="1"/>
          <w:lang w:eastAsia="ar-SA"/>
        </w:rPr>
        <w:t xml:space="preserve">od </w:t>
      </w:r>
      <w:r w:rsidRPr="007B73CF">
        <w:rPr>
          <w:rFonts w:cs="Times New Roman"/>
          <w:kern w:val="1"/>
          <w:lang w:eastAsia="ar-SA"/>
        </w:rPr>
        <w:t xml:space="preserve">manželů pana </w:t>
      </w:r>
      <w:proofErr w:type="spellStart"/>
      <w:r w:rsidR="00E91354">
        <w:rPr>
          <w:rFonts w:cs="Times New Roman"/>
          <w:bCs/>
        </w:rPr>
        <w:t>xxx</w:t>
      </w:r>
      <w:proofErr w:type="spellEnd"/>
      <w:r w:rsidRPr="007B73CF">
        <w:rPr>
          <w:rFonts w:cs="Times New Roman"/>
          <w:bCs/>
        </w:rPr>
        <w:t xml:space="preserve"> a paní </w:t>
      </w:r>
      <w:proofErr w:type="spellStart"/>
      <w:r w:rsidR="00E91354">
        <w:rPr>
          <w:rFonts w:cs="Times New Roman"/>
          <w:bCs/>
        </w:rPr>
        <w:t>xxx</w:t>
      </w:r>
      <w:proofErr w:type="spellEnd"/>
      <w:r w:rsidRPr="007B73CF">
        <w:rPr>
          <w:rFonts w:cs="Times New Roman"/>
          <w:kern w:val="1"/>
          <w:lang w:eastAsia="ar-SA"/>
        </w:rPr>
        <w:t xml:space="preserve">, Dolní Bojanovice a pozemku </w:t>
      </w:r>
      <w:proofErr w:type="spellStart"/>
      <w:r w:rsidRPr="007B73CF">
        <w:rPr>
          <w:rFonts w:cs="Times New Roman"/>
          <w:kern w:val="1"/>
          <w:lang w:eastAsia="ar-SA"/>
        </w:rPr>
        <w:t>p.č</w:t>
      </w:r>
      <w:proofErr w:type="spellEnd"/>
      <w:r w:rsidRPr="007B73CF">
        <w:rPr>
          <w:rFonts w:cs="Times New Roman"/>
          <w:kern w:val="1"/>
          <w:lang w:eastAsia="ar-SA"/>
        </w:rPr>
        <w:t>. 725/1  zastavěná plocha a nádvoří, o výměře 313 m</w:t>
      </w:r>
      <w:r w:rsidRPr="007B73CF">
        <w:rPr>
          <w:rFonts w:cs="Times New Roman"/>
          <w:kern w:val="1"/>
          <w:vertAlign w:val="superscript"/>
          <w:lang w:eastAsia="ar-SA"/>
        </w:rPr>
        <w:t>2</w:t>
      </w:r>
      <w:r w:rsidRPr="007B73CF">
        <w:rPr>
          <w:rFonts w:cs="Times New Roman"/>
          <w:kern w:val="1"/>
          <w:lang w:eastAsia="ar-SA"/>
        </w:rPr>
        <w:t xml:space="preserve"> </w:t>
      </w:r>
      <w:r w:rsidR="007B73CF">
        <w:rPr>
          <w:rFonts w:cs="Times New Roman"/>
          <w:kern w:val="1"/>
          <w:lang w:eastAsia="ar-SA"/>
        </w:rPr>
        <w:t>od</w:t>
      </w:r>
      <w:r w:rsidRPr="007B73CF">
        <w:rPr>
          <w:rFonts w:cs="Times New Roman"/>
          <w:kern w:val="1"/>
          <w:lang w:eastAsia="ar-SA"/>
        </w:rPr>
        <w:t xml:space="preserve"> paní </w:t>
      </w:r>
      <w:proofErr w:type="spellStart"/>
      <w:r w:rsidR="00E91354">
        <w:rPr>
          <w:rFonts w:cs="Times New Roman"/>
          <w:kern w:val="1"/>
          <w:lang w:eastAsia="ar-SA"/>
        </w:rPr>
        <w:t>xxx</w:t>
      </w:r>
      <w:proofErr w:type="spellEnd"/>
      <w:r w:rsidRPr="007B73CF">
        <w:rPr>
          <w:rFonts w:cs="Times New Roman"/>
          <w:kern w:val="1"/>
          <w:lang w:eastAsia="ar-SA"/>
        </w:rPr>
        <w:t>, vše v </w:t>
      </w:r>
      <w:proofErr w:type="spellStart"/>
      <w:r w:rsidRPr="007B73CF">
        <w:rPr>
          <w:rFonts w:cs="Times New Roman"/>
          <w:kern w:val="1"/>
          <w:lang w:eastAsia="ar-SA"/>
        </w:rPr>
        <w:t>k.ú</w:t>
      </w:r>
      <w:proofErr w:type="spellEnd"/>
      <w:r w:rsidRPr="007B73CF">
        <w:rPr>
          <w:rFonts w:cs="Times New Roman"/>
          <w:kern w:val="1"/>
          <w:lang w:eastAsia="ar-SA"/>
        </w:rPr>
        <w:t>. Dolní Bojanovice</w:t>
      </w:r>
      <w:r w:rsidR="007B73CF">
        <w:rPr>
          <w:rFonts w:cs="Times New Roman"/>
          <w:kern w:val="1"/>
          <w:lang w:eastAsia="ar-SA"/>
        </w:rPr>
        <w:t xml:space="preserve"> za kupní cenu celkem ve výši</w:t>
      </w:r>
      <w:r w:rsidR="007B73CF" w:rsidRPr="007B73CF">
        <w:rPr>
          <w:rFonts w:cs="Times New Roman"/>
          <w:kern w:val="1"/>
          <w:lang w:eastAsia="ar-SA"/>
        </w:rPr>
        <w:t xml:space="preserve"> 3</w:t>
      </w:r>
      <w:r w:rsidR="007B73CF">
        <w:rPr>
          <w:rFonts w:cs="Times New Roman"/>
          <w:kern w:val="1"/>
          <w:lang w:eastAsia="ar-SA"/>
        </w:rPr>
        <w:t>.</w:t>
      </w:r>
      <w:r w:rsidR="007B73CF" w:rsidRPr="007B73CF">
        <w:rPr>
          <w:rFonts w:cs="Times New Roman"/>
          <w:kern w:val="1"/>
          <w:lang w:eastAsia="ar-SA"/>
        </w:rPr>
        <w:t>5</w:t>
      </w:r>
      <w:r w:rsidR="004F4B29">
        <w:rPr>
          <w:rFonts w:cs="Times New Roman"/>
          <w:kern w:val="1"/>
          <w:lang w:eastAsia="ar-SA"/>
        </w:rPr>
        <w:t>5</w:t>
      </w:r>
      <w:r w:rsidR="007B73CF">
        <w:rPr>
          <w:rFonts w:cs="Times New Roman"/>
          <w:kern w:val="1"/>
          <w:lang w:eastAsia="ar-SA"/>
        </w:rPr>
        <w:t>0.000,-Kč a dále schvaluje zřízení věcn</w:t>
      </w:r>
      <w:r w:rsidR="008F2DEA">
        <w:rPr>
          <w:rFonts w:cs="Times New Roman"/>
          <w:kern w:val="1"/>
          <w:lang w:eastAsia="ar-SA"/>
        </w:rPr>
        <w:t>ých</w:t>
      </w:r>
      <w:r w:rsidR="007B73CF">
        <w:rPr>
          <w:rFonts w:cs="Times New Roman"/>
          <w:kern w:val="1"/>
          <w:lang w:eastAsia="ar-SA"/>
        </w:rPr>
        <w:t xml:space="preserve"> břemen doživotního bezúplatného užívání těchto nemovitých věcí prodávajícími, za podmínky, že budou hradit náklady na dodávku služeb (energií)</w:t>
      </w:r>
      <w:r w:rsidR="008F2DEA">
        <w:rPr>
          <w:rFonts w:cs="Times New Roman"/>
          <w:kern w:val="1"/>
          <w:lang w:eastAsia="ar-SA"/>
        </w:rPr>
        <w:t xml:space="preserve"> do těchto předmětných nemovitých věcí</w:t>
      </w:r>
      <w:r w:rsidR="007B73CF">
        <w:rPr>
          <w:rFonts w:cs="Times New Roman"/>
          <w:kern w:val="1"/>
          <w:lang w:eastAsia="ar-SA"/>
        </w:rPr>
        <w:t xml:space="preserve">, náklady na </w:t>
      </w:r>
      <w:r w:rsidR="008F2DEA">
        <w:rPr>
          <w:rFonts w:cs="Times New Roman"/>
          <w:kern w:val="1"/>
          <w:lang w:eastAsia="ar-SA"/>
        </w:rPr>
        <w:t xml:space="preserve">jejich </w:t>
      </w:r>
      <w:r w:rsidR="007B73CF">
        <w:rPr>
          <w:rFonts w:cs="Times New Roman"/>
          <w:kern w:val="1"/>
          <w:lang w:eastAsia="ar-SA"/>
        </w:rPr>
        <w:t xml:space="preserve">drobné opravy do výše </w:t>
      </w:r>
      <w:r w:rsidR="00F909BB">
        <w:rPr>
          <w:rFonts w:cs="Times New Roman"/>
          <w:kern w:val="1"/>
          <w:lang w:eastAsia="ar-SA"/>
        </w:rPr>
        <w:t>5</w:t>
      </w:r>
      <w:r w:rsidR="007B73CF">
        <w:rPr>
          <w:rFonts w:cs="Times New Roman"/>
          <w:kern w:val="1"/>
          <w:lang w:eastAsia="ar-SA"/>
        </w:rPr>
        <w:t>.000,-Kč v jednotlivém případě</w:t>
      </w:r>
      <w:r w:rsidR="008F2DEA">
        <w:rPr>
          <w:rFonts w:cs="Times New Roman"/>
          <w:kern w:val="1"/>
          <w:lang w:eastAsia="ar-SA"/>
        </w:rPr>
        <w:t>, včetně DPH</w:t>
      </w:r>
      <w:r w:rsidR="007B73CF">
        <w:rPr>
          <w:rFonts w:cs="Times New Roman"/>
          <w:kern w:val="1"/>
          <w:lang w:eastAsia="ar-SA"/>
        </w:rPr>
        <w:t xml:space="preserve"> a obec se zavazuje, že jim na základě jejich písemného </w:t>
      </w:r>
      <w:r w:rsidR="007B73CF">
        <w:rPr>
          <w:rFonts w:cs="Times New Roman"/>
          <w:kern w:val="1"/>
          <w:lang w:eastAsia="ar-SA"/>
        </w:rPr>
        <w:lastRenderedPageBreak/>
        <w:t xml:space="preserve">požadavku umožní do 9 měsíců </w:t>
      </w:r>
      <w:r w:rsidR="008F2DEA">
        <w:rPr>
          <w:rFonts w:cs="Times New Roman"/>
          <w:kern w:val="1"/>
          <w:lang w:eastAsia="ar-SA"/>
        </w:rPr>
        <w:t>od obdržení tak</w:t>
      </w:r>
      <w:r w:rsidR="00FA2798">
        <w:rPr>
          <w:rFonts w:cs="Times New Roman"/>
          <w:kern w:val="1"/>
          <w:lang w:eastAsia="ar-SA"/>
        </w:rPr>
        <w:t>o</w:t>
      </w:r>
      <w:r w:rsidR="008F2DEA">
        <w:rPr>
          <w:rFonts w:cs="Times New Roman"/>
          <w:kern w:val="1"/>
          <w:lang w:eastAsia="ar-SA"/>
        </w:rPr>
        <w:t xml:space="preserve">vého požadavku </w:t>
      </w:r>
      <w:r w:rsidR="007B73CF">
        <w:rPr>
          <w:rFonts w:cs="Times New Roman"/>
          <w:kern w:val="1"/>
          <w:lang w:eastAsia="ar-SA"/>
        </w:rPr>
        <w:t>úplatné užívání bytu ve vlastnictví obce v </w:t>
      </w:r>
      <w:proofErr w:type="spellStart"/>
      <w:r w:rsidR="007B73CF">
        <w:rPr>
          <w:rFonts w:cs="Times New Roman"/>
          <w:kern w:val="1"/>
          <w:lang w:eastAsia="ar-SA"/>
        </w:rPr>
        <w:t>k.ú</w:t>
      </w:r>
      <w:proofErr w:type="spellEnd"/>
      <w:r w:rsidR="007B73CF">
        <w:rPr>
          <w:rFonts w:cs="Times New Roman"/>
          <w:kern w:val="1"/>
          <w:lang w:eastAsia="ar-SA"/>
        </w:rPr>
        <w:t>. Dolní Bojanovice</w:t>
      </w:r>
      <w:r w:rsidR="008F2DEA">
        <w:rPr>
          <w:rFonts w:cs="Times New Roman"/>
          <w:kern w:val="1"/>
          <w:lang w:eastAsia="ar-SA"/>
        </w:rPr>
        <w:t xml:space="preserve">, kdy tímto dojde ke zrušení těchto věcných břemene a </w:t>
      </w:r>
      <w:r w:rsidR="007B73CF">
        <w:rPr>
          <w:rFonts w:cs="Times New Roman"/>
          <w:kern w:val="1"/>
          <w:lang w:eastAsia="ar-SA"/>
        </w:rPr>
        <w:t>pověřuje starostu obce uzavřením smlouvy v této věci.</w:t>
      </w:r>
    </w:p>
    <w:p w14:paraId="1FFBE64F" w14:textId="77777777" w:rsidR="00787679" w:rsidRPr="00026E61" w:rsidRDefault="00787679" w:rsidP="00787679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1DBF22E4" w14:textId="3E21991D" w:rsidR="00787679" w:rsidRPr="00026E61" w:rsidRDefault="00787679" w:rsidP="0078767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F909BB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F909BB">
        <w:rPr>
          <w:rFonts w:cs="Times New Roman"/>
          <w:kern w:val="2"/>
        </w:rPr>
        <w:t>0</w:t>
      </w:r>
    </w:p>
    <w:p w14:paraId="48AA5587" w14:textId="77777777" w:rsidR="00787679" w:rsidRPr="00EB3FD7" w:rsidRDefault="00787679" w:rsidP="00787679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03194ABB" w14:textId="22B4035C" w:rsidR="00787679" w:rsidRPr="00EB3FD7" w:rsidRDefault="000B633C" w:rsidP="00086375">
      <w:pPr>
        <w:pStyle w:val="Odstavecseseznamem"/>
        <w:numPr>
          <w:ilvl w:val="1"/>
          <w:numId w:val="38"/>
        </w:numPr>
        <w:spacing w:before="240"/>
        <w:rPr>
          <w:rFonts w:cs="Times New Roman"/>
          <w:b/>
          <w:bCs/>
          <w:u w:val="single"/>
        </w:rPr>
      </w:pPr>
      <w:r w:rsidRPr="000B633C">
        <w:rPr>
          <w:rFonts w:cs="Times New Roman"/>
          <w:b/>
          <w:bCs/>
          <w:szCs w:val="28"/>
          <w:u w:val="single"/>
        </w:rPr>
        <w:t xml:space="preserve">Revokace usnesení Zastupitelstva obce číslo ZO/109/2024, ve věci odkupu pozemku </w:t>
      </w:r>
      <w:proofErr w:type="spellStart"/>
      <w:r w:rsidRPr="000B633C">
        <w:rPr>
          <w:rFonts w:cs="Times New Roman"/>
          <w:b/>
          <w:bCs/>
          <w:szCs w:val="28"/>
          <w:u w:val="single"/>
        </w:rPr>
        <w:t>p.č</w:t>
      </w:r>
      <w:proofErr w:type="spellEnd"/>
      <w:r w:rsidRPr="000B633C">
        <w:rPr>
          <w:rFonts w:cs="Times New Roman"/>
          <w:b/>
          <w:bCs/>
          <w:szCs w:val="28"/>
          <w:u w:val="single"/>
        </w:rPr>
        <w:t>. 3933/143 v </w:t>
      </w:r>
      <w:proofErr w:type="spellStart"/>
      <w:r w:rsidRPr="000B633C">
        <w:rPr>
          <w:rFonts w:cs="Times New Roman"/>
          <w:b/>
          <w:bCs/>
          <w:szCs w:val="28"/>
          <w:u w:val="single"/>
        </w:rPr>
        <w:t>k.ú</w:t>
      </w:r>
      <w:proofErr w:type="spellEnd"/>
      <w:r w:rsidRPr="000B633C">
        <w:rPr>
          <w:rFonts w:cs="Times New Roman"/>
          <w:b/>
          <w:bCs/>
          <w:szCs w:val="28"/>
          <w:u w:val="single"/>
        </w:rPr>
        <w:t>. Dolní Bojanovice</w:t>
      </w:r>
    </w:p>
    <w:p w14:paraId="720413F3" w14:textId="786F5ADB" w:rsidR="00FA3287" w:rsidRPr="00FA3287" w:rsidRDefault="00FA3287" w:rsidP="00FA3287">
      <w:pPr>
        <w:widowControl w:val="0"/>
        <w:spacing w:before="120"/>
        <w:jc w:val="both"/>
        <w:rPr>
          <w:b/>
          <w:u w:val="single"/>
        </w:rPr>
      </w:pPr>
      <w:r w:rsidRPr="00FA3287">
        <w:rPr>
          <w:b/>
          <w:u w:val="single"/>
        </w:rPr>
        <w:t>Usnesení č. ZO/</w:t>
      </w:r>
      <w:r w:rsidR="00706D8C">
        <w:rPr>
          <w:b/>
          <w:u w:val="single"/>
        </w:rPr>
        <w:t>186</w:t>
      </w:r>
      <w:r w:rsidRPr="00FA3287">
        <w:rPr>
          <w:b/>
          <w:u w:val="single"/>
        </w:rPr>
        <w:t>/24</w:t>
      </w:r>
    </w:p>
    <w:p w14:paraId="217E32E9" w14:textId="4FD11255" w:rsidR="00FA3287" w:rsidRPr="00FA3287" w:rsidRDefault="00FA3287" w:rsidP="00FA3287">
      <w:pPr>
        <w:widowControl w:val="0"/>
        <w:spacing w:before="120"/>
        <w:jc w:val="both"/>
      </w:pPr>
      <w:r w:rsidRPr="00FA3287">
        <w:t xml:space="preserve">Zastupitelstvo obce Dolní </w:t>
      </w:r>
      <w:proofErr w:type="gramStart"/>
      <w:r w:rsidRPr="00FA3287">
        <w:t xml:space="preserve">Bojanovice  </w:t>
      </w:r>
      <w:r w:rsidRPr="00FA3287">
        <w:rPr>
          <w:b/>
        </w:rPr>
        <w:t>r</w:t>
      </w:r>
      <w:proofErr w:type="gramEnd"/>
      <w:r w:rsidRPr="00FA3287">
        <w:rPr>
          <w:b/>
        </w:rPr>
        <w:t xml:space="preserve"> e v o k u j e</w:t>
      </w:r>
      <w:r w:rsidRPr="00FA3287">
        <w:t xml:space="preserve">  svoje usnesení č. ZO/1</w:t>
      </w:r>
      <w:r>
        <w:t>09</w:t>
      </w:r>
      <w:r w:rsidRPr="00FA3287">
        <w:t xml:space="preserve">/24 ze dne </w:t>
      </w:r>
      <w:r>
        <w:t>09</w:t>
      </w:r>
      <w:r w:rsidRPr="00FA3287">
        <w:t>.</w:t>
      </w:r>
      <w:r>
        <w:t>09</w:t>
      </w:r>
      <w:r w:rsidRPr="00FA3287">
        <w:t>.2024</w:t>
      </w:r>
      <w:r w:rsidR="00132E7D">
        <w:t xml:space="preserve"> ve věci </w:t>
      </w:r>
      <w:r w:rsidR="00132E7D">
        <w:rPr>
          <w:rFonts w:cs="Times New Roman"/>
          <w:bCs/>
        </w:rPr>
        <w:t xml:space="preserve">odkupu pozemku </w:t>
      </w:r>
      <w:proofErr w:type="spellStart"/>
      <w:r w:rsidR="00132E7D">
        <w:rPr>
          <w:rFonts w:cs="Times New Roman"/>
          <w:bCs/>
        </w:rPr>
        <w:t>p.č</w:t>
      </w:r>
      <w:proofErr w:type="spellEnd"/>
      <w:r w:rsidR="00132E7D">
        <w:rPr>
          <w:rFonts w:cs="Times New Roman"/>
          <w:bCs/>
        </w:rPr>
        <w:t>. 3933/143 orná půda, v </w:t>
      </w:r>
      <w:proofErr w:type="spellStart"/>
      <w:r w:rsidR="00132E7D">
        <w:rPr>
          <w:rFonts w:cs="Times New Roman"/>
          <w:bCs/>
        </w:rPr>
        <w:t>k.ú</w:t>
      </w:r>
      <w:proofErr w:type="spellEnd"/>
      <w:r w:rsidR="00132E7D">
        <w:rPr>
          <w:rFonts w:cs="Times New Roman"/>
          <w:bCs/>
        </w:rPr>
        <w:t>. Dolní Bojanovice od všech jeho spoluvlastníků.</w:t>
      </w:r>
    </w:p>
    <w:p w14:paraId="0173E233" w14:textId="77777777" w:rsidR="00FA3287" w:rsidRPr="00FA3287" w:rsidRDefault="00FA3287" w:rsidP="005C5325">
      <w:pPr>
        <w:widowControl w:val="0"/>
        <w:spacing w:before="120"/>
        <w:jc w:val="both"/>
      </w:pPr>
      <w:r w:rsidRPr="00FA3287">
        <w:t>Hlasování:</w:t>
      </w:r>
    </w:p>
    <w:p w14:paraId="55B971ED" w14:textId="6E3B2087" w:rsidR="00FA3287" w:rsidRPr="00FA3287" w:rsidRDefault="00FA3287" w:rsidP="005C5325">
      <w:pPr>
        <w:widowControl w:val="0"/>
        <w:jc w:val="both"/>
      </w:pPr>
      <w:r w:rsidRPr="00FA3287">
        <w:t>Pro:</w:t>
      </w:r>
      <w:r w:rsidRPr="00FA3287">
        <w:tab/>
        <w:t>1</w:t>
      </w:r>
      <w:r w:rsidR="00F909BB">
        <w:t>5</w:t>
      </w:r>
      <w:r w:rsidRPr="00FA3287">
        <w:tab/>
        <w:t>proti:</w:t>
      </w:r>
      <w:r w:rsidRPr="00FA3287">
        <w:tab/>
        <w:t>0</w:t>
      </w:r>
      <w:r w:rsidRPr="00FA3287">
        <w:tab/>
        <w:t>Zdržel se:</w:t>
      </w:r>
      <w:r w:rsidRPr="00FA3287">
        <w:tab/>
      </w:r>
      <w:r w:rsidR="00F909BB">
        <w:t>0</w:t>
      </w:r>
    </w:p>
    <w:p w14:paraId="4654822A" w14:textId="77777777" w:rsidR="00FA3287" w:rsidRPr="00FA3287" w:rsidRDefault="00FA3287" w:rsidP="005C5325">
      <w:pPr>
        <w:widowControl w:val="0"/>
        <w:jc w:val="both"/>
        <w:rPr>
          <w:b/>
        </w:rPr>
      </w:pPr>
      <w:r w:rsidRPr="00FA3287">
        <w:rPr>
          <w:b/>
        </w:rPr>
        <w:t>Usnesení bylo přijato.</w:t>
      </w:r>
    </w:p>
    <w:p w14:paraId="6F38AB31" w14:textId="4A18B9F9" w:rsidR="00086375" w:rsidRPr="004E3DC7" w:rsidRDefault="00E65990" w:rsidP="00086375">
      <w:pPr>
        <w:pStyle w:val="Odstavecseseznamem"/>
        <w:numPr>
          <w:ilvl w:val="1"/>
          <w:numId w:val="38"/>
        </w:numPr>
        <w:spacing w:before="240"/>
        <w:rPr>
          <w:rFonts w:cs="Times New Roman"/>
          <w:b/>
          <w:u w:val="single"/>
        </w:rPr>
      </w:pPr>
      <w:proofErr w:type="spellStart"/>
      <w:proofErr w:type="gramStart"/>
      <w:r>
        <w:rPr>
          <w:rFonts w:cs="Times New Roman"/>
          <w:b/>
          <w:bCs/>
          <w:u w:val="single"/>
        </w:rPr>
        <w:t>xxx</w:t>
      </w:r>
      <w:proofErr w:type="spellEnd"/>
      <w:r w:rsidR="004E3DC7" w:rsidRPr="004E3DC7">
        <w:rPr>
          <w:rFonts w:cs="Times New Roman"/>
          <w:b/>
          <w:bCs/>
          <w:u w:val="single"/>
        </w:rPr>
        <w:t xml:space="preserve"> - dodatek</w:t>
      </w:r>
      <w:proofErr w:type="gramEnd"/>
      <w:r w:rsidR="004E3DC7" w:rsidRPr="004E3DC7">
        <w:rPr>
          <w:rFonts w:cs="Times New Roman"/>
          <w:b/>
          <w:bCs/>
          <w:u w:val="single"/>
        </w:rPr>
        <w:t xml:space="preserve"> č. 1 ke kupní smlouvě na pozemek obce</w:t>
      </w:r>
    </w:p>
    <w:p w14:paraId="4C768E0F" w14:textId="4DC801F7" w:rsidR="00086375" w:rsidRPr="00026E61" w:rsidRDefault="00086375" w:rsidP="00086375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187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0E82DCB8" w14:textId="1479C0F9" w:rsidR="00B56719" w:rsidRPr="00B56719" w:rsidRDefault="00B56719" w:rsidP="00B56719">
      <w:pPr>
        <w:jc w:val="both"/>
        <w:rPr>
          <w:rFonts w:cs="Times New Roman"/>
        </w:rPr>
      </w:pPr>
      <w:r>
        <w:rPr>
          <w:kern w:val="2"/>
        </w:rPr>
        <w:t xml:space="preserve">Zastupitelstvo </w:t>
      </w:r>
      <w:r>
        <w:t xml:space="preserve">Obce Dolní Bojanovice  </w:t>
      </w:r>
      <w:r w:rsidRPr="00026E61">
        <w:rPr>
          <w:b/>
        </w:rPr>
        <w:t>s c h v a l u j e</w:t>
      </w:r>
      <w:r w:rsidRPr="00026E61">
        <w:t xml:space="preserve">  </w:t>
      </w:r>
      <w:r>
        <w:t xml:space="preserve">uzavření dodatku č. 1 </w:t>
      </w:r>
      <w:r w:rsidR="003F2750">
        <w:t xml:space="preserve">ke </w:t>
      </w:r>
      <w:r>
        <w:t>kupní smlouv</w:t>
      </w:r>
      <w:r w:rsidR="003F2750">
        <w:t>ě</w:t>
      </w:r>
      <w:r>
        <w:t xml:space="preserve"> </w:t>
      </w:r>
      <w:r w:rsidR="003F2750">
        <w:t xml:space="preserve">ze dne </w:t>
      </w:r>
      <w:r w:rsidR="009F770B">
        <w:t>23.10.2024</w:t>
      </w:r>
      <w:r w:rsidR="003F2750">
        <w:t xml:space="preserve">, uzavřené mezi obcí Dolní Bojanovice a </w:t>
      </w:r>
      <w:proofErr w:type="spellStart"/>
      <w:r w:rsidR="00E65990">
        <w:rPr>
          <w:bCs/>
        </w:rPr>
        <w:t>xxx</w:t>
      </w:r>
      <w:proofErr w:type="spellEnd"/>
      <w:r w:rsidR="003F2750" w:rsidRPr="002C06A6">
        <w:rPr>
          <w:bCs/>
        </w:rPr>
        <w:t>, 152 00 Praha – Hlubočepy,</w:t>
      </w:r>
      <w:r w:rsidR="003F2750">
        <w:rPr>
          <w:bCs/>
        </w:rPr>
        <w:t xml:space="preserve"> jejímž předmětem byl </w:t>
      </w:r>
      <w:r w:rsidRPr="002C06A6">
        <w:rPr>
          <w:bCs/>
        </w:rPr>
        <w:t xml:space="preserve">prodej nově vzniklého pozemku </w:t>
      </w:r>
      <w:proofErr w:type="spellStart"/>
      <w:r w:rsidRPr="002C06A6">
        <w:rPr>
          <w:bCs/>
        </w:rPr>
        <w:t>p.č</w:t>
      </w:r>
      <w:proofErr w:type="spellEnd"/>
      <w:r w:rsidRPr="002C06A6">
        <w:rPr>
          <w:bCs/>
        </w:rPr>
        <w:t>. 1804/7</w:t>
      </w:r>
      <w:r>
        <w:rPr>
          <w:bCs/>
        </w:rPr>
        <w:t>6</w:t>
      </w:r>
      <w:r w:rsidRPr="002C06A6">
        <w:rPr>
          <w:bCs/>
        </w:rPr>
        <w:t xml:space="preserve"> ostatní plocha, o výměře 8 m</w:t>
      </w:r>
      <w:r w:rsidRPr="00655919">
        <w:rPr>
          <w:bCs/>
          <w:vertAlign w:val="superscript"/>
        </w:rPr>
        <w:t>2</w:t>
      </w:r>
      <w:r>
        <w:rPr>
          <w:bCs/>
        </w:rPr>
        <w:t xml:space="preserve"> a pozemku </w:t>
      </w:r>
      <w:proofErr w:type="spellStart"/>
      <w:r>
        <w:rPr>
          <w:bCs/>
        </w:rPr>
        <w:t>p.č</w:t>
      </w:r>
      <w:proofErr w:type="spellEnd"/>
      <w:r>
        <w:rPr>
          <w:bCs/>
        </w:rPr>
        <w:t>. 1804/77 zastavěná plocha a nádvoří, o výměře 2 m</w:t>
      </w:r>
      <w:r w:rsidRPr="00655919">
        <w:rPr>
          <w:bCs/>
          <w:vertAlign w:val="superscript"/>
        </w:rPr>
        <w:t>2</w:t>
      </w:r>
      <w:r>
        <w:rPr>
          <w:bCs/>
        </w:rPr>
        <w:t>,</w:t>
      </w:r>
      <w:r w:rsidRPr="002C06A6">
        <w:rPr>
          <w:bCs/>
        </w:rPr>
        <w:t xml:space="preserve"> kter</w:t>
      </w:r>
      <w:r>
        <w:rPr>
          <w:bCs/>
        </w:rPr>
        <w:t>é</w:t>
      </w:r>
      <w:r w:rsidRPr="002C06A6">
        <w:rPr>
          <w:bCs/>
        </w:rPr>
        <w:t xml:space="preserve"> vznikl</w:t>
      </w:r>
      <w:r>
        <w:rPr>
          <w:bCs/>
        </w:rPr>
        <w:t>i</w:t>
      </w:r>
      <w:r w:rsidRPr="002C06A6">
        <w:rPr>
          <w:bCs/>
        </w:rPr>
        <w:t xml:space="preserve"> oddělením z pozemku </w:t>
      </w:r>
      <w:proofErr w:type="spellStart"/>
      <w:r w:rsidRPr="002C06A6">
        <w:rPr>
          <w:bCs/>
        </w:rPr>
        <w:t>p.č</w:t>
      </w:r>
      <w:proofErr w:type="spellEnd"/>
      <w:r w:rsidRPr="002C06A6">
        <w:rPr>
          <w:bCs/>
        </w:rPr>
        <w:t>. 1804/1 ostatní plocha, ostatní komunikace, v </w:t>
      </w:r>
      <w:proofErr w:type="spellStart"/>
      <w:r w:rsidRPr="002C06A6">
        <w:rPr>
          <w:bCs/>
        </w:rPr>
        <w:t>k.ú</w:t>
      </w:r>
      <w:proofErr w:type="spellEnd"/>
      <w:r w:rsidRPr="002C06A6">
        <w:rPr>
          <w:bCs/>
        </w:rPr>
        <w:t xml:space="preserve">. Dolní Bojanovice, na základě GP č. </w:t>
      </w:r>
      <w:r>
        <w:t>2460-24/2024</w:t>
      </w:r>
      <w:r w:rsidRPr="002C06A6">
        <w:rPr>
          <w:bCs/>
        </w:rPr>
        <w:t xml:space="preserve">, </w:t>
      </w:r>
      <w:r w:rsidR="003F2750">
        <w:rPr>
          <w:bCs/>
        </w:rPr>
        <w:t xml:space="preserve">kterým se </w:t>
      </w:r>
      <w:r w:rsidR="009F770B">
        <w:rPr>
          <w:bCs/>
        </w:rPr>
        <w:t>mění</w:t>
      </w:r>
      <w:r w:rsidR="003F2750">
        <w:rPr>
          <w:bCs/>
        </w:rPr>
        <w:t xml:space="preserve"> kupní</w:t>
      </w:r>
      <w:r w:rsidR="00D642B1">
        <w:rPr>
          <w:bCs/>
        </w:rPr>
        <w:t xml:space="preserve"> cena</w:t>
      </w:r>
      <w:r w:rsidR="009F770B">
        <w:rPr>
          <w:bCs/>
        </w:rPr>
        <w:t xml:space="preserve"> v uzavřené kupní smlouvě na</w:t>
      </w:r>
      <w:r w:rsidR="003F2750">
        <w:rPr>
          <w:bCs/>
        </w:rPr>
        <w:t xml:space="preserve"> </w:t>
      </w:r>
      <w:r>
        <w:rPr>
          <w:bCs/>
        </w:rPr>
        <w:t>8</w:t>
      </w:r>
      <w:r w:rsidRPr="002C06A6">
        <w:rPr>
          <w:bCs/>
        </w:rPr>
        <w:t>50,-Kč bez DPH za m</w:t>
      </w:r>
      <w:r w:rsidRPr="00C10309">
        <w:rPr>
          <w:bCs/>
          <w:vertAlign w:val="superscript"/>
        </w:rPr>
        <w:t>2</w:t>
      </w:r>
      <w:r w:rsidRPr="002C06A6">
        <w:rPr>
          <w:bCs/>
        </w:rPr>
        <w:t xml:space="preserve"> v předloženém znění</w:t>
      </w:r>
      <w:r w:rsidRPr="0024473F">
        <w:rPr>
          <w:bCs/>
        </w:rPr>
        <w:t>.</w:t>
      </w:r>
      <w:r>
        <w:t xml:space="preserve"> </w:t>
      </w:r>
    </w:p>
    <w:p w14:paraId="301E5115" w14:textId="7B4AB1DC" w:rsidR="00086375" w:rsidRPr="00026E61" w:rsidRDefault="00086375" w:rsidP="00086375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16195132" w14:textId="725FE2A9" w:rsidR="00086375" w:rsidRPr="00026E61" w:rsidRDefault="00086375" w:rsidP="00086375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D642B1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D642B1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640D78" w:rsidRPr="00026E61">
        <w:rPr>
          <w:rFonts w:cs="Times New Roman"/>
          <w:kern w:val="2"/>
        </w:rPr>
        <w:t>0</w:t>
      </w:r>
    </w:p>
    <w:p w14:paraId="3A86BBDD" w14:textId="7B4F2733" w:rsidR="00073DEB" w:rsidRPr="00026E61" w:rsidRDefault="00086375" w:rsidP="00787679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866839F" w14:textId="6CDFF747" w:rsidR="00C25529" w:rsidRPr="00026E61" w:rsidRDefault="00133231" w:rsidP="009C40BD">
      <w:pPr>
        <w:pStyle w:val="Odstavecseseznamem"/>
        <w:numPr>
          <w:ilvl w:val="0"/>
          <w:numId w:val="38"/>
        </w:numPr>
        <w:rPr>
          <w:rFonts w:cs="Times New Roman"/>
          <w:b/>
          <w:bCs/>
          <w:u w:val="single"/>
        </w:rPr>
      </w:pPr>
      <w:r w:rsidRPr="00026E61">
        <w:rPr>
          <w:rFonts w:cs="Times New Roman"/>
          <w:b/>
          <w:bCs/>
          <w:u w:val="single"/>
        </w:rPr>
        <w:t>Informace o výběrových řízeních obce</w:t>
      </w:r>
    </w:p>
    <w:p w14:paraId="021FFC00" w14:textId="77777777" w:rsidR="00CD4EBA" w:rsidRPr="00CD4EBA" w:rsidRDefault="00CD4EBA" w:rsidP="00CD4EBA">
      <w:pPr>
        <w:jc w:val="both"/>
        <w:rPr>
          <w:rFonts w:cs="Times New Roman"/>
        </w:rPr>
      </w:pPr>
      <w:r w:rsidRPr="00CD4EBA">
        <w:rPr>
          <w:rFonts w:cs="Times New Roman"/>
        </w:rPr>
        <w:t>Místostarosta obce podal informace o následujících výběrových řízeních obce od konání posledního zasedání zastupitelstva obce:</w:t>
      </w:r>
    </w:p>
    <w:p w14:paraId="20134579" w14:textId="1DAC5767" w:rsidR="00CD4EBA" w:rsidRDefault="00CD4EBA" w:rsidP="00CD4EBA">
      <w:pPr>
        <w:pStyle w:val="Normlnweb"/>
        <w:spacing w:before="240" w:beforeAutospacing="0" w:after="0" w:line="240" w:lineRule="auto"/>
        <w:jc w:val="both"/>
        <w:rPr>
          <w:i/>
          <w:iCs/>
        </w:rPr>
      </w:pPr>
      <w:r w:rsidRPr="00BD586D">
        <w:rPr>
          <w:i/>
          <w:iCs/>
        </w:rPr>
        <w:t>RO č.</w:t>
      </w:r>
      <w:r w:rsidR="00230D92">
        <w:rPr>
          <w:i/>
          <w:iCs/>
        </w:rPr>
        <w:t>21</w:t>
      </w:r>
      <w:r w:rsidRPr="00BD586D">
        <w:rPr>
          <w:i/>
          <w:iCs/>
        </w:rPr>
        <w:t>/202</w:t>
      </w:r>
      <w:r>
        <w:rPr>
          <w:i/>
          <w:iCs/>
        </w:rPr>
        <w:t>4</w:t>
      </w:r>
      <w:r w:rsidRPr="00BD586D">
        <w:rPr>
          <w:i/>
          <w:iCs/>
        </w:rPr>
        <w:t>:</w:t>
      </w:r>
    </w:p>
    <w:p w14:paraId="45D8FE4D" w14:textId="58C62D12" w:rsidR="00CD4EBA" w:rsidRDefault="00230D92" w:rsidP="00CD4EBA">
      <w:pPr>
        <w:pStyle w:val="Normlnweb"/>
        <w:spacing w:beforeAutospacing="0" w:after="0" w:line="240" w:lineRule="auto"/>
        <w:jc w:val="both"/>
        <w:rPr>
          <w:b/>
          <w:bCs/>
          <w:i/>
          <w:iCs/>
          <w:u w:val="single"/>
        </w:rPr>
      </w:pPr>
      <w:r w:rsidRPr="00230D92">
        <w:rPr>
          <w:b/>
          <w:bCs/>
          <w:i/>
          <w:iCs/>
          <w:u w:val="single"/>
        </w:rPr>
        <w:t>Nabídky do výběrového řízení „Dolní Bojanovice – obnova místních obslužných komunikací“</w:t>
      </w:r>
    </w:p>
    <w:p w14:paraId="334DB061" w14:textId="49278D11" w:rsidR="00230D92" w:rsidRPr="00230D92" w:rsidRDefault="00230D92" w:rsidP="00230D92">
      <w:pPr>
        <w:suppressAutoHyphens w:val="0"/>
        <w:spacing w:before="240"/>
        <w:jc w:val="both"/>
        <w:rPr>
          <w:i/>
          <w:iCs/>
          <w:u w:val="single"/>
        </w:rPr>
      </w:pPr>
      <w:r w:rsidRPr="00230D92">
        <w:rPr>
          <w:i/>
          <w:iCs/>
          <w:u w:val="single"/>
        </w:rPr>
        <w:t>RO č. 2</w:t>
      </w:r>
      <w:r>
        <w:rPr>
          <w:i/>
          <w:iCs/>
          <w:u w:val="single"/>
        </w:rPr>
        <w:t>2/</w:t>
      </w:r>
      <w:r w:rsidRPr="00230D92">
        <w:rPr>
          <w:i/>
          <w:iCs/>
          <w:u w:val="single"/>
        </w:rPr>
        <w:t>024</w:t>
      </w:r>
    </w:p>
    <w:p w14:paraId="391BCFA2" w14:textId="7B01A381" w:rsidR="00525F13" w:rsidRDefault="00525F13" w:rsidP="00525F13">
      <w:pPr>
        <w:suppressAutoHyphens w:val="0"/>
        <w:jc w:val="both"/>
      </w:pPr>
      <w:r w:rsidRPr="00D34482">
        <w:rPr>
          <w:b/>
          <w:bCs/>
          <w:i/>
          <w:iCs/>
          <w:u w:val="single"/>
        </w:rPr>
        <w:t>Cenové nabídky na</w:t>
      </w:r>
      <w:r>
        <w:rPr>
          <w:b/>
          <w:bCs/>
          <w:i/>
          <w:iCs/>
          <w:u w:val="single"/>
        </w:rPr>
        <w:t xml:space="preserve"> </w:t>
      </w:r>
      <w:r w:rsidRPr="00230D92">
        <w:rPr>
          <w:b/>
          <w:bCs/>
          <w:i/>
          <w:iCs/>
          <w:u w:val="single"/>
        </w:rPr>
        <w:t>dodavatele stavby „Oprava fasády ZUŠ v Dolních Bojanovicích“</w:t>
      </w:r>
    </w:p>
    <w:p w14:paraId="191CBA69" w14:textId="77777777" w:rsidR="00230D92" w:rsidRPr="00230D92" w:rsidRDefault="00230D92" w:rsidP="00230D92">
      <w:pPr>
        <w:suppressAutoHyphens w:val="0"/>
        <w:spacing w:before="240"/>
        <w:jc w:val="both"/>
        <w:rPr>
          <w:b/>
          <w:bCs/>
          <w:i/>
          <w:iCs/>
          <w:u w:val="single"/>
        </w:rPr>
      </w:pPr>
      <w:r w:rsidRPr="00230D92">
        <w:rPr>
          <w:b/>
          <w:bCs/>
          <w:i/>
          <w:iCs/>
          <w:u w:val="single"/>
        </w:rPr>
        <w:t>Nabídky na veřejnou zakázku: „Poskytování služeb při sběru, odvozu a likvidaci odpadů obce Dolní Bojanovice“</w:t>
      </w:r>
    </w:p>
    <w:p w14:paraId="3822286C" w14:textId="511A6984" w:rsidR="00230D92" w:rsidRPr="00230D92" w:rsidRDefault="00525F13" w:rsidP="00230D92">
      <w:pPr>
        <w:suppressAutoHyphens w:val="0"/>
        <w:spacing w:before="240"/>
        <w:jc w:val="both"/>
      </w:pPr>
      <w:r w:rsidRPr="00D34482">
        <w:rPr>
          <w:b/>
          <w:bCs/>
          <w:i/>
          <w:iCs/>
          <w:u w:val="single"/>
        </w:rPr>
        <w:lastRenderedPageBreak/>
        <w:t>Cenové nabídky na</w:t>
      </w:r>
      <w:r>
        <w:rPr>
          <w:b/>
          <w:bCs/>
          <w:i/>
          <w:iCs/>
          <w:u w:val="single"/>
        </w:rPr>
        <w:t xml:space="preserve"> </w:t>
      </w:r>
      <w:r w:rsidRPr="00230D92">
        <w:rPr>
          <w:b/>
          <w:bCs/>
          <w:i/>
          <w:iCs/>
          <w:u w:val="single"/>
        </w:rPr>
        <w:t>realizac</w:t>
      </w:r>
      <w:r w:rsidRPr="00525F13">
        <w:rPr>
          <w:b/>
          <w:bCs/>
          <w:i/>
          <w:iCs/>
          <w:u w:val="single"/>
        </w:rPr>
        <w:t>i</w:t>
      </w:r>
      <w:r w:rsidRPr="00230D92">
        <w:rPr>
          <w:b/>
          <w:bCs/>
          <w:i/>
          <w:iCs/>
          <w:u w:val="single"/>
        </w:rPr>
        <w:t xml:space="preserve"> projektu: FVE Dolní Bojanovice na budově Zdravotního střediska a Domě s pečovatelskou službou v obci Dolní Bojanovice</w:t>
      </w:r>
    </w:p>
    <w:p w14:paraId="42125120" w14:textId="0762AA06" w:rsidR="007B273B" w:rsidRPr="00026E61" w:rsidRDefault="007B273B" w:rsidP="001B2E9D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06D8C">
        <w:rPr>
          <w:rFonts w:cs="Times New Roman"/>
          <w:b/>
          <w:u w:val="single"/>
        </w:rPr>
        <w:t>188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41BFED53" w14:textId="3E9E891F" w:rsidR="00D85E44" w:rsidRPr="00026E61" w:rsidRDefault="00EF03C8" w:rsidP="00142A92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</w:t>
      </w:r>
      <w:r w:rsidR="005A36CB" w:rsidRPr="00026E61">
        <w:rPr>
          <w:rFonts w:cs="Times New Roman"/>
          <w:kern w:val="2"/>
        </w:rPr>
        <w:t xml:space="preserve"> </w:t>
      </w:r>
      <w:r w:rsidR="00A8449D" w:rsidRPr="00026E61">
        <w:rPr>
          <w:rFonts w:cs="Times New Roman"/>
          <w:b/>
          <w:bCs/>
          <w:kern w:val="2"/>
        </w:rPr>
        <w:t>b</w:t>
      </w:r>
      <w:proofErr w:type="gramEnd"/>
      <w:r w:rsidR="00A8449D" w:rsidRPr="00026E61">
        <w:rPr>
          <w:rFonts w:cs="Times New Roman"/>
          <w:b/>
          <w:bCs/>
          <w:kern w:val="2"/>
        </w:rPr>
        <w:t xml:space="preserve"> e r e  n a  v ě d o m í  </w:t>
      </w:r>
      <w:r w:rsidR="00A8449D" w:rsidRPr="00026E61">
        <w:rPr>
          <w:rFonts w:cs="Times New Roman"/>
          <w:kern w:val="2"/>
        </w:rPr>
        <w:t>informace</w:t>
      </w:r>
      <w:r w:rsidR="006116A5" w:rsidRPr="00026E61">
        <w:rPr>
          <w:rFonts w:cs="Times New Roman"/>
          <w:kern w:val="2"/>
        </w:rPr>
        <w:t xml:space="preserve"> </w:t>
      </w:r>
      <w:r w:rsidR="006116A5" w:rsidRPr="00026E61">
        <w:rPr>
          <w:bCs/>
        </w:rPr>
        <w:t>o výběrových řízeních obce, jak bylo předneseno</w:t>
      </w:r>
      <w:r w:rsidR="006116A5" w:rsidRPr="00026E61">
        <w:t>.</w:t>
      </w:r>
    </w:p>
    <w:p w14:paraId="324B6E24" w14:textId="7B006EE7" w:rsidR="008B4CBC" w:rsidRPr="00026E61" w:rsidRDefault="008B4CBC" w:rsidP="008B4CBC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12CD33F2" w14:textId="7B1084CB" w:rsidR="008B4CBC" w:rsidRPr="00026E61" w:rsidRDefault="008B4CBC" w:rsidP="008B4CBC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1E770F" w:rsidRPr="00026E61">
        <w:rPr>
          <w:rFonts w:cs="Times New Roman"/>
          <w:kern w:val="2"/>
        </w:rPr>
        <w:t>1</w:t>
      </w:r>
      <w:r w:rsidR="00D642B1">
        <w:rPr>
          <w:rFonts w:cs="Times New Roman"/>
          <w:kern w:val="2"/>
        </w:rPr>
        <w:t>5</w:t>
      </w:r>
      <w:r w:rsidR="001E770F" w:rsidRPr="00026E61">
        <w:rPr>
          <w:rFonts w:cs="Times New Roman"/>
          <w:kern w:val="2"/>
        </w:rPr>
        <w:tab/>
        <w:t>proti:</w:t>
      </w:r>
      <w:r w:rsidR="001E770F" w:rsidRPr="00026E61">
        <w:rPr>
          <w:rFonts w:cs="Times New Roman"/>
          <w:kern w:val="2"/>
        </w:rPr>
        <w:tab/>
        <w:t>0</w:t>
      </w:r>
      <w:r w:rsidR="001E770F" w:rsidRPr="00026E61">
        <w:rPr>
          <w:rFonts w:cs="Times New Roman"/>
          <w:kern w:val="2"/>
        </w:rPr>
        <w:tab/>
        <w:t>Zdržel se:</w:t>
      </w:r>
      <w:r w:rsidR="001E770F" w:rsidRPr="00026E61">
        <w:rPr>
          <w:rFonts w:cs="Times New Roman"/>
          <w:kern w:val="2"/>
        </w:rPr>
        <w:tab/>
      </w:r>
      <w:r w:rsidR="00D642B1">
        <w:rPr>
          <w:rFonts w:cs="Times New Roman"/>
          <w:kern w:val="2"/>
        </w:rPr>
        <w:t>0</w:t>
      </w:r>
    </w:p>
    <w:p w14:paraId="1CC46C86" w14:textId="269FCAB6" w:rsidR="00FF12F6" w:rsidRPr="00026E61" w:rsidRDefault="008B4CBC" w:rsidP="008B4CBC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DF3DFFC" w14:textId="7AC19F4F" w:rsidR="00CD2B05" w:rsidRPr="00E264C7" w:rsidRDefault="00E7433A" w:rsidP="00E264C7">
      <w:pPr>
        <w:pStyle w:val="Odstavecseseznamem"/>
        <w:numPr>
          <w:ilvl w:val="0"/>
          <w:numId w:val="38"/>
        </w:numPr>
        <w:rPr>
          <w:rFonts w:cs="Times New Roman"/>
          <w:b/>
          <w:bCs/>
          <w:u w:val="single"/>
        </w:rPr>
      </w:pPr>
      <w:r w:rsidRPr="00026E61">
        <w:rPr>
          <w:rFonts w:cs="Times New Roman"/>
          <w:b/>
          <w:u w:val="single"/>
        </w:rPr>
        <w:t>Investice obce</w:t>
      </w:r>
    </w:p>
    <w:p w14:paraId="39F80273" w14:textId="6C26583E" w:rsidR="00133231" w:rsidRPr="00026E61" w:rsidRDefault="00133231" w:rsidP="00133231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C02A5A">
        <w:rPr>
          <w:rFonts w:cs="Times New Roman"/>
          <w:b/>
          <w:u w:val="single"/>
        </w:rPr>
        <w:t>189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7A82D84E" w14:textId="0A7C0FFA" w:rsidR="00133231" w:rsidRPr="00026E61" w:rsidRDefault="00133231" w:rsidP="00133231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="00A8449D" w:rsidRPr="00026E61">
        <w:rPr>
          <w:rFonts w:cs="Times New Roman"/>
          <w:b/>
          <w:bCs/>
          <w:kern w:val="2"/>
        </w:rPr>
        <w:t>b</w:t>
      </w:r>
      <w:proofErr w:type="gramEnd"/>
      <w:r w:rsidR="00A8449D" w:rsidRPr="00026E61">
        <w:rPr>
          <w:rFonts w:cs="Times New Roman"/>
          <w:b/>
          <w:bCs/>
          <w:kern w:val="2"/>
        </w:rPr>
        <w:t xml:space="preserve"> e r e  n a  v ě d o m í  </w:t>
      </w:r>
      <w:r w:rsidR="00A8449D" w:rsidRPr="00026E61">
        <w:rPr>
          <w:rFonts w:cs="Times New Roman"/>
          <w:kern w:val="2"/>
        </w:rPr>
        <w:t>informace</w:t>
      </w:r>
      <w:r w:rsidR="00EE7672" w:rsidRPr="00026E61">
        <w:rPr>
          <w:rFonts w:cs="Times New Roman"/>
          <w:kern w:val="2"/>
        </w:rPr>
        <w:t xml:space="preserve"> o</w:t>
      </w:r>
      <w:r w:rsidR="00EE7672" w:rsidRPr="00026E61">
        <w:rPr>
          <w:kern w:val="2"/>
        </w:rPr>
        <w:t xml:space="preserve"> investiční</w:t>
      </w:r>
      <w:r w:rsidR="00D50F1D">
        <w:rPr>
          <w:kern w:val="2"/>
        </w:rPr>
        <w:t xml:space="preserve">ch akcích a připravovaných investičních akcích, jak bylo předneseno, </w:t>
      </w:r>
      <w:r w:rsidR="00D552AD">
        <w:rPr>
          <w:kern w:val="2"/>
        </w:rPr>
        <w:t>a</w:t>
      </w:r>
      <w:r w:rsidR="00D50F1D">
        <w:rPr>
          <w:kern w:val="2"/>
        </w:rPr>
        <w:t xml:space="preserve"> zejména</w:t>
      </w:r>
      <w:r w:rsidR="00EE7672" w:rsidRPr="00026E61">
        <w:rPr>
          <w:kern w:val="2"/>
        </w:rPr>
        <w:t xml:space="preserve"> </w:t>
      </w:r>
      <w:r w:rsidR="00D552AD">
        <w:rPr>
          <w:kern w:val="2"/>
        </w:rPr>
        <w:t xml:space="preserve">o rozpracované </w:t>
      </w:r>
      <w:r w:rsidR="00D552AD" w:rsidRPr="00C02A5A">
        <w:rPr>
          <w:rFonts w:cs="Times New Roman"/>
        </w:rPr>
        <w:t xml:space="preserve">územní </w:t>
      </w:r>
      <w:r w:rsidR="00D50F1D">
        <w:rPr>
          <w:kern w:val="2"/>
        </w:rPr>
        <w:t xml:space="preserve">studii „Díly pod vinohrady“ s tím, že zastupitelé </w:t>
      </w:r>
      <w:r w:rsidR="00D552AD">
        <w:rPr>
          <w:kern w:val="2"/>
        </w:rPr>
        <w:t>obdrží</w:t>
      </w:r>
      <w:r w:rsidR="00D50F1D">
        <w:rPr>
          <w:kern w:val="2"/>
        </w:rPr>
        <w:t xml:space="preserve"> předmětnou studii k připomínkování</w:t>
      </w:r>
      <w:r w:rsidR="00EE7672" w:rsidRPr="00026E61">
        <w:rPr>
          <w:kern w:val="2"/>
        </w:rPr>
        <w:t>.</w:t>
      </w:r>
    </w:p>
    <w:p w14:paraId="08B12312" w14:textId="77777777" w:rsidR="00133231" w:rsidRPr="00026E61" w:rsidRDefault="00133231" w:rsidP="00133231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0E9B3166" w14:textId="02718EEC" w:rsidR="00133231" w:rsidRPr="00026E61" w:rsidRDefault="00133231" w:rsidP="0013323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5616E3">
        <w:rPr>
          <w:rFonts w:cs="Times New Roman"/>
          <w:kern w:val="2"/>
        </w:rPr>
        <w:t>15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5616E3">
        <w:rPr>
          <w:rFonts w:cs="Times New Roman"/>
          <w:kern w:val="2"/>
        </w:rPr>
        <w:t>0</w:t>
      </w:r>
    </w:p>
    <w:p w14:paraId="1F9C6C71" w14:textId="7109885E" w:rsidR="00E7433A" w:rsidRPr="00026E61" w:rsidRDefault="00133231" w:rsidP="00E7433A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6D6CB47" w14:textId="22776FE8" w:rsidR="00133231" w:rsidRPr="00026E61" w:rsidRDefault="00E7433A" w:rsidP="00133231">
      <w:pPr>
        <w:pStyle w:val="Odstavecseseznamem"/>
        <w:numPr>
          <w:ilvl w:val="0"/>
          <w:numId w:val="38"/>
        </w:numPr>
        <w:rPr>
          <w:rFonts w:cs="Times New Roman"/>
          <w:b/>
          <w:bCs/>
          <w:u w:val="single"/>
        </w:rPr>
      </w:pPr>
      <w:r w:rsidRPr="00026E61">
        <w:rPr>
          <w:rFonts w:cs="Times New Roman"/>
          <w:b/>
          <w:u w:val="single"/>
        </w:rPr>
        <w:t>Mimořádné odměny</w:t>
      </w:r>
    </w:p>
    <w:p w14:paraId="28FAD9E9" w14:textId="5A29E8ED" w:rsidR="004E3DC7" w:rsidRPr="00E65990" w:rsidRDefault="00E7433A" w:rsidP="00E7433A">
      <w:pPr>
        <w:pStyle w:val="Odstavecseseznamem"/>
        <w:numPr>
          <w:ilvl w:val="1"/>
          <w:numId w:val="38"/>
        </w:num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Mimořádná odměna starosta obce za rok 20</w:t>
      </w:r>
      <w:r w:rsidR="001C5AE3">
        <w:rPr>
          <w:rFonts w:cs="Times New Roman"/>
          <w:b/>
          <w:u w:val="single"/>
        </w:rPr>
        <w:t>24</w:t>
      </w:r>
    </w:p>
    <w:p w14:paraId="6563481A" w14:textId="0D6FC7FE" w:rsidR="00E7433A" w:rsidRPr="00026E61" w:rsidRDefault="00E7433A" w:rsidP="00DC35C8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C02A5A">
        <w:rPr>
          <w:rFonts w:cs="Times New Roman"/>
          <w:b/>
          <w:u w:val="single"/>
        </w:rPr>
        <w:t>190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2CD1F5DC" w14:textId="7AB1277C" w:rsidR="00E7433A" w:rsidRPr="00026E61" w:rsidRDefault="00E7433A" w:rsidP="00E7433A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="00A8449D" w:rsidRPr="00026E61">
        <w:rPr>
          <w:rFonts w:cs="Times New Roman"/>
          <w:b/>
          <w:kern w:val="2"/>
        </w:rPr>
        <w:t>s</w:t>
      </w:r>
      <w:proofErr w:type="gramEnd"/>
      <w:r w:rsidR="00A8449D" w:rsidRPr="00026E61">
        <w:rPr>
          <w:rFonts w:cs="Times New Roman"/>
          <w:b/>
          <w:kern w:val="2"/>
        </w:rPr>
        <w:t xml:space="preserve"> c h v a l u j e</w:t>
      </w:r>
      <w:r w:rsidR="00A8449D" w:rsidRPr="00026E61">
        <w:rPr>
          <w:rFonts w:cs="Times New Roman"/>
          <w:kern w:val="2"/>
        </w:rPr>
        <w:t xml:space="preserve">  mimořádnou odměnu starostovi obce Tomáši </w:t>
      </w:r>
      <w:proofErr w:type="spellStart"/>
      <w:r w:rsidR="00A8449D" w:rsidRPr="00026E61">
        <w:rPr>
          <w:rFonts w:cs="Times New Roman"/>
          <w:kern w:val="2"/>
        </w:rPr>
        <w:t>Makuderovi</w:t>
      </w:r>
      <w:proofErr w:type="spellEnd"/>
      <w:r w:rsidR="00A8449D" w:rsidRPr="00026E61">
        <w:rPr>
          <w:rFonts w:cs="Times New Roman"/>
          <w:kern w:val="2"/>
        </w:rPr>
        <w:t xml:space="preserve"> ve smysl </w:t>
      </w:r>
      <w:proofErr w:type="spellStart"/>
      <w:r w:rsidR="00A8449D" w:rsidRPr="00026E61">
        <w:rPr>
          <w:rFonts w:cs="Times New Roman"/>
          <w:kern w:val="2"/>
        </w:rPr>
        <w:t>ust</w:t>
      </w:r>
      <w:proofErr w:type="spellEnd"/>
      <w:r w:rsidR="00A8449D" w:rsidRPr="00026E61">
        <w:rPr>
          <w:rFonts w:cs="Times New Roman"/>
          <w:kern w:val="2"/>
        </w:rPr>
        <w:t>. § 76 odst. 1</w:t>
      </w:r>
      <w:r w:rsidR="000B4BB8">
        <w:rPr>
          <w:rFonts w:cs="Times New Roman"/>
          <w:kern w:val="2"/>
        </w:rPr>
        <w:t xml:space="preserve"> a násl.</w:t>
      </w:r>
      <w:r w:rsidR="00A8449D" w:rsidRPr="00026E61">
        <w:rPr>
          <w:rFonts w:cs="Times New Roman"/>
          <w:kern w:val="2"/>
        </w:rPr>
        <w:t xml:space="preserve"> zákona o obcích (</w:t>
      </w:r>
      <w:proofErr w:type="spellStart"/>
      <w:r w:rsidR="00A8449D" w:rsidRPr="00026E61">
        <w:rPr>
          <w:rFonts w:cs="Times New Roman"/>
          <w:kern w:val="2"/>
        </w:rPr>
        <w:t>zák.č</w:t>
      </w:r>
      <w:proofErr w:type="spellEnd"/>
      <w:r w:rsidR="00A8449D" w:rsidRPr="00026E61">
        <w:rPr>
          <w:rFonts w:cs="Times New Roman"/>
          <w:kern w:val="2"/>
        </w:rPr>
        <w:t>. 128/2000 Sb.,) ve výši 1,6 násobku nejvyšší odměny, která mu v souvislosti s výkonem funkce za měsíc v průběhu tohoto kalendářního roku náležela, splatnou za měsíc prosinec tohoto roku, a to za splnění mimořádných či zvlášť významných úkolů obce, kterými významně přispívá k rozvoji obce Dolní Bojanovice, její prezentaci a propagaci v České republice a dalšími činnostmi, kterými šetří prostředky obce, jak byly předneseny a jsou uvedeny v komentáři tohoto usnesení</w:t>
      </w:r>
      <w:r w:rsidRPr="00026E61">
        <w:rPr>
          <w:rFonts w:cs="Times New Roman"/>
          <w:kern w:val="2"/>
        </w:rPr>
        <w:t>.</w:t>
      </w:r>
    </w:p>
    <w:p w14:paraId="0DD1C401" w14:textId="77777777" w:rsidR="00E7433A" w:rsidRPr="00026E61" w:rsidRDefault="00E7433A" w:rsidP="00E7433A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3590DFD" w14:textId="0B5FEC88" w:rsidR="00E7433A" w:rsidRPr="00026E61" w:rsidRDefault="00E7433A" w:rsidP="00E7433A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0B4BB8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0B4BB8">
        <w:rPr>
          <w:rFonts w:cs="Times New Roman"/>
          <w:kern w:val="2"/>
        </w:rPr>
        <w:t>1</w:t>
      </w:r>
    </w:p>
    <w:p w14:paraId="030B4F34" w14:textId="15C162EE" w:rsidR="00133231" w:rsidRPr="00E264C7" w:rsidRDefault="00E7433A" w:rsidP="00E264C7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63EA4226" w14:textId="2E6F20A0" w:rsidR="00133231" w:rsidRPr="00026E61" w:rsidRDefault="00E7433A" w:rsidP="00133231">
      <w:pPr>
        <w:pStyle w:val="Odstavecseseznamem"/>
        <w:numPr>
          <w:ilvl w:val="1"/>
          <w:numId w:val="38"/>
        </w:num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Mimořádná odměna místostarosta obce za rok 20</w:t>
      </w:r>
      <w:r w:rsidR="001C5AE3">
        <w:rPr>
          <w:rFonts w:cs="Times New Roman"/>
          <w:b/>
          <w:u w:val="single"/>
        </w:rPr>
        <w:t>24</w:t>
      </w:r>
    </w:p>
    <w:p w14:paraId="3F044827" w14:textId="3FA3944F" w:rsidR="00133231" w:rsidRPr="00026E61" w:rsidRDefault="00133231" w:rsidP="00133231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F2CBB">
        <w:rPr>
          <w:rFonts w:cs="Times New Roman"/>
          <w:b/>
          <w:u w:val="single"/>
        </w:rPr>
        <w:t>191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2250DD88" w14:textId="0FA187F0" w:rsidR="00133231" w:rsidRPr="00026E61" w:rsidRDefault="00133231" w:rsidP="00133231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kern w:val="2"/>
        </w:rPr>
        <w:t>s</w:t>
      </w:r>
      <w:proofErr w:type="gramEnd"/>
      <w:r w:rsidRPr="00026E61">
        <w:rPr>
          <w:rFonts w:cs="Times New Roman"/>
          <w:b/>
          <w:kern w:val="2"/>
        </w:rPr>
        <w:t xml:space="preserve"> c h v a l u j e</w:t>
      </w:r>
      <w:r w:rsidRPr="00026E61">
        <w:rPr>
          <w:rFonts w:cs="Times New Roman"/>
          <w:kern w:val="2"/>
        </w:rPr>
        <w:t xml:space="preserve">  </w:t>
      </w:r>
      <w:r w:rsidR="00432117" w:rsidRPr="00026E61">
        <w:t xml:space="preserve">mimořádnou odměnu místostarostovi obce Ing. Milanovi Salajkovi ve smysl </w:t>
      </w:r>
      <w:proofErr w:type="spellStart"/>
      <w:r w:rsidR="00432117" w:rsidRPr="00026E61">
        <w:t>ust</w:t>
      </w:r>
      <w:proofErr w:type="spellEnd"/>
      <w:r w:rsidR="00432117" w:rsidRPr="00026E61">
        <w:t>. § 76 odst. 1 zákona o obcích (</w:t>
      </w:r>
      <w:proofErr w:type="spellStart"/>
      <w:r w:rsidR="00432117" w:rsidRPr="00026E61">
        <w:t>zák.č</w:t>
      </w:r>
      <w:proofErr w:type="spellEnd"/>
      <w:r w:rsidR="00432117" w:rsidRPr="00026E61">
        <w:t>. 128/2000 Sb.,) ve výši 1</w:t>
      </w:r>
      <w:r w:rsidR="008F364B">
        <w:t>,6</w:t>
      </w:r>
      <w:r w:rsidR="00432117" w:rsidRPr="00026E61">
        <w:t xml:space="preserve"> násobku nejvyšší odměny, která mu v souvislosti s výkonem funkce za měsíc v průběhu tohoto kalendářního roku náležela, splatnou za měsíc prosinec tohoto roku, a to za splnění mimořádných či zvlášť významných úkolů obce, kterými významně přispívá k rozvoji obce Dolní Bojanovice, její prezentaci a propagaci v České republice a dalšími činnostmi, kterými šetří prostředky obce, jak byly předneseny a jsou uvedeny v komentáři tohoto usnesení</w:t>
      </w:r>
      <w:r w:rsidRPr="00026E61">
        <w:rPr>
          <w:rFonts w:cs="Times New Roman"/>
          <w:kern w:val="2"/>
        </w:rPr>
        <w:t>.</w:t>
      </w:r>
    </w:p>
    <w:p w14:paraId="134F6A53" w14:textId="77777777" w:rsidR="00133231" w:rsidRPr="00026E61" w:rsidRDefault="00133231" w:rsidP="00AA32F5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68AEA34E" w14:textId="74CA69B6" w:rsidR="00133231" w:rsidRPr="00026E61" w:rsidRDefault="00133231" w:rsidP="00AA32F5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8F364B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D4039C" w:rsidRPr="00026E61">
        <w:rPr>
          <w:rFonts w:cs="Times New Roman"/>
          <w:kern w:val="2"/>
        </w:rPr>
        <w:t>1</w:t>
      </w:r>
    </w:p>
    <w:p w14:paraId="0EBBC72C" w14:textId="77777777" w:rsidR="00133231" w:rsidRPr="00026E61" w:rsidRDefault="00133231" w:rsidP="00AA32F5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5573A17B" w14:textId="77777777" w:rsidR="004E3DC7" w:rsidRDefault="004E3DC7" w:rsidP="004E3DC7">
      <w:pPr>
        <w:pStyle w:val="Odstavecseseznamem"/>
        <w:ind w:left="340"/>
        <w:rPr>
          <w:rFonts w:cs="Times New Roman"/>
          <w:b/>
          <w:u w:val="single"/>
        </w:rPr>
      </w:pPr>
    </w:p>
    <w:p w14:paraId="3E029A58" w14:textId="1C321333" w:rsidR="00CD2B05" w:rsidRPr="00E264C7" w:rsidRDefault="00E7433A" w:rsidP="00CD2B05">
      <w:pPr>
        <w:pStyle w:val="Odstavecseseznamem"/>
        <w:numPr>
          <w:ilvl w:val="0"/>
          <w:numId w:val="38"/>
        </w:num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lastRenderedPageBreak/>
        <w:t xml:space="preserve">Různé </w:t>
      </w:r>
      <w:r w:rsidR="00CD2B05">
        <w:rPr>
          <w:rFonts w:cs="Times New Roman"/>
          <w:b/>
          <w:u w:val="single"/>
        </w:rPr>
        <w:t>–</w:t>
      </w:r>
      <w:r w:rsidRPr="00026E61">
        <w:rPr>
          <w:rFonts w:cs="Times New Roman"/>
          <w:b/>
          <w:u w:val="single"/>
        </w:rPr>
        <w:t xml:space="preserve"> diskuse</w:t>
      </w:r>
    </w:p>
    <w:p w14:paraId="55CA098D" w14:textId="30DF9FD1" w:rsidR="00133231" w:rsidRPr="00026E61" w:rsidRDefault="00E7433A" w:rsidP="00133231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026E61">
        <w:rPr>
          <w:rFonts w:cs="Times New Roman"/>
          <w:b/>
          <w:bCs/>
          <w:u w:val="single"/>
        </w:rPr>
        <w:t>Sousedské setkání 202</w:t>
      </w:r>
      <w:r w:rsidR="004E3DC7">
        <w:rPr>
          <w:rFonts w:cs="Times New Roman"/>
          <w:b/>
          <w:bCs/>
          <w:u w:val="single"/>
        </w:rPr>
        <w:t>5</w:t>
      </w:r>
    </w:p>
    <w:p w14:paraId="1868AF3D" w14:textId="52E365E3" w:rsidR="00133231" w:rsidRPr="00026E61" w:rsidRDefault="00133231" w:rsidP="00133231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F2CBB">
        <w:rPr>
          <w:rFonts w:cs="Times New Roman"/>
          <w:b/>
          <w:u w:val="single"/>
        </w:rPr>
        <w:t>19</w:t>
      </w:r>
      <w:r w:rsidR="00D4039C" w:rsidRPr="00026E61">
        <w:rPr>
          <w:rFonts w:cs="Times New Roman"/>
          <w:b/>
          <w:u w:val="single"/>
        </w:rPr>
        <w:t>2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03177B20" w14:textId="27574696" w:rsidR="00133231" w:rsidRPr="00026E61" w:rsidRDefault="00133231" w:rsidP="00133231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="00A8449D" w:rsidRPr="00026E61">
        <w:rPr>
          <w:rFonts w:cs="Times New Roman"/>
          <w:b/>
          <w:bCs/>
          <w:kern w:val="2"/>
        </w:rPr>
        <w:t>b</w:t>
      </w:r>
      <w:proofErr w:type="gramEnd"/>
      <w:r w:rsidR="00A8449D" w:rsidRPr="00026E61">
        <w:rPr>
          <w:rFonts w:cs="Times New Roman"/>
          <w:b/>
          <w:bCs/>
          <w:kern w:val="2"/>
        </w:rPr>
        <w:t xml:space="preserve"> e r e  n a  v ě d o m í  </w:t>
      </w:r>
      <w:r w:rsidR="00681CFF" w:rsidRPr="00026E61">
        <w:rPr>
          <w:kern w:val="2"/>
        </w:rPr>
        <w:t>informace</w:t>
      </w:r>
      <w:r w:rsidR="00681CFF" w:rsidRPr="00026E61">
        <w:rPr>
          <w:rFonts w:cs="Times New Roman"/>
          <w:bCs/>
        </w:rPr>
        <w:t xml:space="preserve"> </w:t>
      </w:r>
      <w:r w:rsidR="00681CFF" w:rsidRPr="00026E61">
        <w:t xml:space="preserve">o </w:t>
      </w:r>
      <w:r w:rsidR="00681CFF" w:rsidRPr="00026E61">
        <w:rPr>
          <w:rFonts w:cs="Times New Roman"/>
        </w:rPr>
        <w:t xml:space="preserve">připravované akci „Sousedské setkání“ dne </w:t>
      </w:r>
      <w:r w:rsidR="008F364B">
        <w:t>4</w:t>
      </w:r>
      <w:r w:rsidR="00681CFF" w:rsidRPr="00026E61">
        <w:t>. 1. 202</w:t>
      </w:r>
      <w:r w:rsidR="00037BB1">
        <w:t>5</w:t>
      </w:r>
      <w:r w:rsidR="00681CFF" w:rsidRPr="00026E61">
        <w:t xml:space="preserve"> s tím, že bude uskutečněno za </w:t>
      </w:r>
      <w:r w:rsidR="0042493C" w:rsidRPr="00026E61">
        <w:t>obdobných</w:t>
      </w:r>
      <w:r w:rsidR="00681CFF" w:rsidRPr="00026E61">
        <w:t xml:space="preserve"> pravidel jako bylo v roku 20</w:t>
      </w:r>
      <w:r w:rsidR="001C5AE3">
        <w:t>24</w:t>
      </w:r>
      <w:r w:rsidR="004E70D7">
        <w:t xml:space="preserve"> a výše ceny jídla 70,-Kč</w:t>
      </w:r>
      <w:r w:rsidR="00681CFF" w:rsidRPr="00026E61">
        <w:t>.</w:t>
      </w:r>
    </w:p>
    <w:p w14:paraId="36DB2470" w14:textId="77777777" w:rsidR="00133231" w:rsidRPr="00026E61" w:rsidRDefault="00133231" w:rsidP="00133231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10119DCE" w14:textId="424A6EBC" w:rsidR="00133231" w:rsidRPr="00026E61" w:rsidRDefault="00133231" w:rsidP="0013323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4E70D7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D4039C" w:rsidRPr="00026E61">
        <w:rPr>
          <w:rFonts w:cs="Times New Roman"/>
          <w:kern w:val="2"/>
        </w:rPr>
        <w:t>0</w:t>
      </w:r>
    </w:p>
    <w:p w14:paraId="0EDFAC66" w14:textId="77777777" w:rsidR="00133231" w:rsidRPr="00026E61" w:rsidRDefault="00133231" w:rsidP="00133231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5132A45F" w14:textId="63FACB54" w:rsidR="004E70D7" w:rsidRPr="00026E61" w:rsidRDefault="004E70D7" w:rsidP="004E70D7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F2CBB">
        <w:rPr>
          <w:rFonts w:cs="Times New Roman"/>
          <w:b/>
          <w:u w:val="single"/>
        </w:rPr>
        <w:t>193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24</w:t>
      </w:r>
    </w:p>
    <w:p w14:paraId="1ED8BBD0" w14:textId="3962BB27" w:rsidR="004E70D7" w:rsidRPr="00026E61" w:rsidRDefault="004E70D7" w:rsidP="004E70D7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="007F2CBB" w:rsidRPr="00026E61">
        <w:rPr>
          <w:rFonts w:cs="Times New Roman"/>
          <w:b/>
          <w:kern w:val="2"/>
        </w:rPr>
        <w:t>s</w:t>
      </w:r>
      <w:proofErr w:type="gramEnd"/>
      <w:r w:rsidR="007F2CBB" w:rsidRPr="00026E61">
        <w:rPr>
          <w:rFonts w:cs="Times New Roman"/>
          <w:b/>
          <w:kern w:val="2"/>
        </w:rPr>
        <w:t xml:space="preserve"> c h v a l u j e</w:t>
      </w:r>
      <w:r w:rsidR="007F2CBB" w:rsidRPr="00026E61">
        <w:rPr>
          <w:rFonts w:cs="Times New Roman"/>
          <w:kern w:val="2"/>
        </w:rPr>
        <w:t xml:space="preserve">  </w:t>
      </w:r>
      <w:r w:rsidR="007F2CBB">
        <w:rPr>
          <w:kern w:val="2"/>
        </w:rPr>
        <w:t>„tichý ohňostroj“ na akci</w:t>
      </w:r>
      <w:r w:rsidRPr="00026E61">
        <w:rPr>
          <w:rFonts w:cs="Times New Roman"/>
        </w:rPr>
        <w:t xml:space="preserve"> „Sousedské setkání“ dne </w:t>
      </w:r>
      <w:r>
        <w:t>4</w:t>
      </w:r>
      <w:r w:rsidRPr="00026E61">
        <w:t>. 1. 202</w:t>
      </w:r>
      <w:r>
        <w:t>5</w:t>
      </w:r>
      <w:r w:rsidRPr="00026E61">
        <w:t>.</w:t>
      </w:r>
    </w:p>
    <w:p w14:paraId="7BA9D23B" w14:textId="7EA24F80" w:rsidR="004E70D7" w:rsidRPr="00026E61" w:rsidRDefault="004E70D7" w:rsidP="004E70D7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3CF32010" w14:textId="4A1E66B8" w:rsidR="004E70D7" w:rsidRPr="00026E61" w:rsidRDefault="004E70D7" w:rsidP="004E70D7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12</w:t>
      </w:r>
    </w:p>
    <w:p w14:paraId="41FBE72E" w14:textId="48175C3A" w:rsidR="007F2CBB" w:rsidRPr="00026E61" w:rsidRDefault="004E70D7" w:rsidP="004E70D7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</w:t>
      </w:r>
      <w:r w:rsidR="007F2CBB">
        <w:rPr>
          <w:rFonts w:cs="Times New Roman"/>
          <w:b/>
        </w:rPr>
        <w:t>ne</w:t>
      </w:r>
      <w:r w:rsidRPr="00026E61">
        <w:rPr>
          <w:rFonts w:cs="Times New Roman"/>
          <w:b/>
        </w:rPr>
        <w:t>bylo přijato.</w:t>
      </w:r>
    </w:p>
    <w:p w14:paraId="6C1AC475" w14:textId="015991F3" w:rsidR="007F2CBB" w:rsidRPr="00026E61" w:rsidRDefault="007F2CBB" w:rsidP="007F2CBB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194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24</w:t>
      </w:r>
    </w:p>
    <w:p w14:paraId="4B0DF67E" w14:textId="22A48E4B" w:rsidR="004E70D7" w:rsidRDefault="007F2CBB" w:rsidP="007F2CBB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kern w:val="2"/>
        </w:rPr>
        <w:t>s</w:t>
      </w:r>
      <w:proofErr w:type="gramEnd"/>
      <w:r w:rsidRPr="00026E61">
        <w:rPr>
          <w:rFonts w:cs="Times New Roman"/>
          <w:b/>
          <w:kern w:val="2"/>
        </w:rPr>
        <w:t xml:space="preserve"> c h v a l u j e</w:t>
      </w:r>
      <w:r w:rsidRPr="00026E61">
        <w:rPr>
          <w:rFonts w:cs="Times New Roman"/>
          <w:kern w:val="2"/>
        </w:rPr>
        <w:t xml:space="preserve">  </w:t>
      </w:r>
      <w:r w:rsidR="00FA2798">
        <w:rPr>
          <w:rFonts w:cs="Times New Roman"/>
          <w:kern w:val="2"/>
        </w:rPr>
        <w:t xml:space="preserve">zajištění </w:t>
      </w:r>
      <w:r>
        <w:rPr>
          <w:rFonts w:cs="Times New Roman"/>
          <w:kern w:val="2"/>
        </w:rPr>
        <w:t>Ohňov</w:t>
      </w:r>
      <w:r w:rsidR="00FA2798">
        <w:rPr>
          <w:rFonts w:cs="Times New Roman"/>
          <w:kern w:val="2"/>
        </w:rPr>
        <w:t>é</w:t>
      </w:r>
      <w:r>
        <w:rPr>
          <w:rFonts w:cs="Times New Roman"/>
          <w:kern w:val="2"/>
        </w:rPr>
        <w:t xml:space="preserve"> </w:t>
      </w:r>
      <w:r w:rsidR="007328AF">
        <w:rPr>
          <w:rFonts w:cs="Times New Roman"/>
          <w:kern w:val="2"/>
        </w:rPr>
        <w:t>show</w:t>
      </w:r>
      <w:r>
        <w:rPr>
          <w:rFonts w:cs="Times New Roman"/>
          <w:kern w:val="2"/>
        </w:rPr>
        <w:t xml:space="preserve"> či jiné obdobné vystoupení</w:t>
      </w:r>
      <w:r>
        <w:rPr>
          <w:kern w:val="2"/>
        </w:rPr>
        <w:t xml:space="preserve"> na akci</w:t>
      </w:r>
      <w:r w:rsidRPr="00026E61">
        <w:rPr>
          <w:rFonts w:cs="Times New Roman"/>
        </w:rPr>
        <w:t xml:space="preserve"> „Sousedské setkání“ dne </w:t>
      </w:r>
      <w:r>
        <w:t>4</w:t>
      </w:r>
      <w:r w:rsidRPr="00026E61">
        <w:t>. 1. 202</w:t>
      </w:r>
      <w:r>
        <w:t>5</w:t>
      </w:r>
      <w:r w:rsidRPr="00026E61">
        <w:t>.</w:t>
      </w:r>
    </w:p>
    <w:p w14:paraId="15D3D98C" w14:textId="77777777" w:rsidR="004E70D7" w:rsidRPr="00026E61" w:rsidRDefault="004E70D7" w:rsidP="004E70D7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7B4D98E9" w14:textId="223858A3" w:rsidR="004E70D7" w:rsidRPr="00026E61" w:rsidRDefault="004E70D7" w:rsidP="004E70D7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10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5</w:t>
      </w:r>
    </w:p>
    <w:p w14:paraId="45FB9561" w14:textId="4339E899" w:rsidR="0045541F" w:rsidRPr="00E264C7" w:rsidRDefault="004E70D7" w:rsidP="00E264C7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1810CE3F" w14:textId="77777777" w:rsidR="004E3DC7" w:rsidRPr="00026E61" w:rsidRDefault="004E3DC7" w:rsidP="004E3DC7">
      <w:pPr>
        <w:pStyle w:val="Odstavecseseznamem"/>
        <w:numPr>
          <w:ilvl w:val="1"/>
          <w:numId w:val="38"/>
        </w:numPr>
        <w:rPr>
          <w:rFonts w:cs="Times New Roman"/>
          <w:b/>
          <w:iCs/>
          <w:u w:val="single"/>
        </w:rPr>
      </w:pPr>
      <w:r w:rsidRPr="004E3DC7">
        <w:rPr>
          <w:rFonts w:cs="Times New Roman"/>
          <w:b/>
          <w:iCs/>
          <w:u w:val="single"/>
        </w:rPr>
        <w:t xml:space="preserve">Koncepční řešení parkování v ul. Pod </w:t>
      </w:r>
      <w:proofErr w:type="spellStart"/>
      <w:r w:rsidRPr="004E3DC7">
        <w:rPr>
          <w:rFonts w:cs="Times New Roman"/>
          <w:b/>
          <w:iCs/>
          <w:u w:val="single"/>
        </w:rPr>
        <w:t>Čaganovem</w:t>
      </w:r>
      <w:proofErr w:type="spellEnd"/>
      <w:r w:rsidRPr="004E3DC7">
        <w:rPr>
          <w:rFonts w:cs="Times New Roman"/>
          <w:b/>
          <w:iCs/>
          <w:u w:val="single"/>
        </w:rPr>
        <w:t xml:space="preserve">, přesun Výklenkové kaple na pozemku </w:t>
      </w:r>
      <w:proofErr w:type="spellStart"/>
      <w:r w:rsidRPr="004E3DC7">
        <w:rPr>
          <w:rFonts w:cs="Times New Roman"/>
          <w:b/>
          <w:iCs/>
          <w:u w:val="single"/>
        </w:rPr>
        <w:t>p.č</w:t>
      </w:r>
      <w:proofErr w:type="spellEnd"/>
      <w:r w:rsidRPr="004E3DC7">
        <w:rPr>
          <w:rFonts w:cs="Times New Roman"/>
          <w:b/>
          <w:iCs/>
          <w:u w:val="single"/>
        </w:rPr>
        <w:t>. 2136/3 mezi vinnými sklepy</w:t>
      </w:r>
    </w:p>
    <w:p w14:paraId="79F6A5FC" w14:textId="1440730F" w:rsidR="004E3DC7" w:rsidRPr="00026E61" w:rsidRDefault="004E3DC7" w:rsidP="004E3DC7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F2CBB">
        <w:rPr>
          <w:rFonts w:cs="Times New Roman"/>
          <w:b/>
          <w:u w:val="single"/>
        </w:rPr>
        <w:t>195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24</w:t>
      </w:r>
    </w:p>
    <w:p w14:paraId="064AA565" w14:textId="6223E3FE" w:rsidR="004E3DC7" w:rsidRPr="00026E61" w:rsidRDefault="004E3DC7" w:rsidP="004E3DC7">
      <w:pPr>
        <w:widowControl w:val="0"/>
        <w:jc w:val="both"/>
        <w:rPr>
          <w:rFonts w:cs="Times New Roman"/>
          <w:kern w:val="2"/>
        </w:rPr>
      </w:pPr>
      <w:r w:rsidRPr="00026E61">
        <w:rPr>
          <w:kern w:val="2"/>
        </w:rPr>
        <w:t xml:space="preserve">Zastupitelstvo Obce Dolní </w:t>
      </w:r>
      <w:proofErr w:type="gramStart"/>
      <w:r w:rsidRPr="00026E61">
        <w:rPr>
          <w:kern w:val="2"/>
        </w:rPr>
        <w:t xml:space="preserve">Bojanovice  </w:t>
      </w:r>
      <w:r w:rsidR="00894253" w:rsidRPr="00026E61">
        <w:rPr>
          <w:rFonts w:cs="Times New Roman"/>
          <w:b/>
          <w:bCs/>
          <w:kern w:val="2"/>
        </w:rPr>
        <w:t>b</w:t>
      </w:r>
      <w:proofErr w:type="gramEnd"/>
      <w:r w:rsidR="00894253" w:rsidRPr="00026E61">
        <w:rPr>
          <w:rFonts w:cs="Times New Roman"/>
          <w:b/>
          <w:bCs/>
          <w:kern w:val="2"/>
        </w:rPr>
        <w:t xml:space="preserve"> e r e  n a  v ě d o m í  </w:t>
      </w:r>
      <w:r w:rsidR="00037BB1">
        <w:rPr>
          <w:kern w:val="2"/>
        </w:rPr>
        <w:t xml:space="preserve">informace o předneseném </w:t>
      </w:r>
      <w:r w:rsidR="00037BB1">
        <w:rPr>
          <w:rFonts w:cs="Times New Roman"/>
        </w:rPr>
        <w:t xml:space="preserve">návrhu koncepčního řešení parkování v ul. Pod </w:t>
      </w:r>
      <w:proofErr w:type="spellStart"/>
      <w:r w:rsidR="00037BB1">
        <w:rPr>
          <w:rFonts w:cs="Times New Roman"/>
        </w:rPr>
        <w:t>Čaganovem</w:t>
      </w:r>
      <w:proofErr w:type="spellEnd"/>
      <w:r w:rsidR="00037BB1">
        <w:rPr>
          <w:rFonts w:cs="Times New Roman"/>
        </w:rPr>
        <w:t xml:space="preserve"> a v této souvislosti o žádosti o přesun Výklenkové kaple na pozemku </w:t>
      </w:r>
      <w:proofErr w:type="spellStart"/>
      <w:r w:rsidR="00037BB1">
        <w:rPr>
          <w:rFonts w:cs="Times New Roman"/>
        </w:rPr>
        <w:t>p.č</w:t>
      </w:r>
      <w:proofErr w:type="spellEnd"/>
      <w:r w:rsidR="00037BB1">
        <w:rPr>
          <w:rFonts w:cs="Times New Roman"/>
        </w:rPr>
        <w:t>. 2136/3 v </w:t>
      </w:r>
      <w:proofErr w:type="spellStart"/>
      <w:r w:rsidR="00037BB1">
        <w:rPr>
          <w:rFonts w:cs="Times New Roman"/>
        </w:rPr>
        <w:t>k.ú</w:t>
      </w:r>
      <w:proofErr w:type="spellEnd"/>
      <w:r w:rsidR="00037BB1">
        <w:rPr>
          <w:rFonts w:cs="Times New Roman"/>
        </w:rPr>
        <w:t>. Dolní Bojanovice</w:t>
      </w:r>
      <w:r w:rsidR="0073063B">
        <w:rPr>
          <w:b/>
          <w:bCs/>
          <w:kern w:val="2"/>
        </w:rPr>
        <w:t>.</w:t>
      </w:r>
    </w:p>
    <w:p w14:paraId="78B7B615" w14:textId="77777777" w:rsidR="004E3DC7" w:rsidRPr="00026E61" w:rsidRDefault="004E3DC7" w:rsidP="004E3DC7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3AD12BC8" w14:textId="7E360909" w:rsidR="004E3DC7" w:rsidRPr="00026E61" w:rsidRDefault="004E3DC7" w:rsidP="004E3DC7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73063B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73063B"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416EA471" w14:textId="1F9D1305" w:rsidR="00604052" w:rsidRPr="00E264C7" w:rsidRDefault="004E3DC7" w:rsidP="00604052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6980552F" w14:textId="2AFAEF60" w:rsidR="00604052" w:rsidRPr="00026E61" w:rsidRDefault="00604052" w:rsidP="00604052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F2CBB">
        <w:rPr>
          <w:rFonts w:cs="Times New Roman"/>
          <w:b/>
          <w:u w:val="single"/>
        </w:rPr>
        <w:t>196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24</w:t>
      </w:r>
    </w:p>
    <w:p w14:paraId="7B50E0A9" w14:textId="65048CBD" w:rsidR="00604052" w:rsidRPr="00026E61" w:rsidRDefault="00604052" w:rsidP="00604052">
      <w:pPr>
        <w:widowControl w:val="0"/>
        <w:jc w:val="both"/>
        <w:rPr>
          <w:rFonts w:cs="Times New Roman"/>
          <w:kern w:val="2"/>
        </w:rPr>
      </w:pPr>
      <w:r w:rsidRPr="00026E61">
        <w:rPr>
          <w:kern w:val="2"/>
        </w:rPr>
        <w:t xml:space="preserve">Zastupitelstvo Obce Dolní </w:t>
      </w:r>
      <w:proofErr w:type="gramStart"/>
      <w:r w:rsidRPr="00026E61">
        <w:rPr>
          <w:kern w:val="2"/>
        </w:rPr>
        <w:t xml:space="preserve">Bojanovice  </w:t>
      </w:r>
      <w:r>
        <w:rPr>
          <w:b/>
          <w:bCs/>
          <w:kern w:val="2"/>
        </w:rPr>
        <w:t>n</w:t>
      </w:r>
      <w:proofErr w:type="gramEnd"/>
      <w:r w:rsidR="00894253">
        <w:rPr>
          <w:b/>
          <w:bCs/>
          <w:kern w:val="2"/>
        </w:rPr>
        <w:t xml:space="preserve"> </w:t>
      </w:r>
      <w:r>
        <w:rPr>
          <w:b/>
          <w:bCs/>
          <w:kern w:val="2"/>
        </w:rPr>
        <w:t>e</w:t>
      </w:r>
      <w:r w:rsidR="00894253" w:rsidRPr="00894253">
        <w:rPr>
          <w:rFonts w:cs="Times New Roman"/>
          <w:b/>
          <w:kern w:val="2"/>
        </w:rPr>
        <w:t xml:space="preserve"> </w:t>
      </w:r>
      <w:r w:rsidR="00894253" w:rsidRPr="00026E61">
        <w:rPr>
          <w:rFonts w:cs="Times New Roman"/>
          <w:b/>
          <w:kern w:val="2"/>
        </w:rPr>
        <w:t>s c h v a l u j e</w:t>
      </w:r>
      <w:r w:rsidR="00894253" w:rsidRPr="00026E61">
        <w:rPr>
          <w:rFonts w:cs="Times New Roman"/>
          <w:kern w:val="2"/>
        </w:rPr>
        <w:t xml:space="preserve">  </w:t>
      </w:r>
      <w:r>
        <w:rPr>
          <w:b/>
          <w:bCs/>
          <w:kern w:val="2"/>
        </w:rPr>
        <w:t xml:space="preserve"> </w:t>
      </w:r>
      <w:r w:rsidRPr="00894253">
        <w:rPr>
          <w:kern w:val="2"/>
        </w:rPr>
        <w:t>přesunutí</w:t>
      </w:r>
      <w:r>
        <w:rPr>
          <w:b/>
          <w:bCs/>
          <w:kern w:val="2"/>
        </w:rPr>
        <w:t xml:space="preserve"> </w:t>
      </w:r>
      <w:r w:rsidR="00894253">
        <w:rPr>
          <w:rFonts w:cs="Times New Roman"/>
        </w:rPr>
        <w:t xml:space="preserve">Výklenkové kaple na pozemku </w:t>
      </w:r>
      <w:proofErr w:type="spellStart"/>
      <w:r w:rsidR="00894253">
        <w:rPr>
          <w:rFonts w:cs="Times New Roman"/>
        </w:rPr>
        <w:t>p.č</w:t>
      </w:r>
      <w:proofErr w:type="spellEnd"/>
      <w:r w:rsidR="00894253">
        <w:rPr>
          <w:rFonts w:cs="Times New Roman"/>
        </w:rPr>
        <w:t>. 2136/3 v </w:t>
      </w:r>
      <w:proofErr w:type="spellStart"/>
      <w:r w:rsidR="00894253">
        <w:rPr>
          <w:rFonts w:cs="Times New Roman"/>
        </w:rPr>
        <w:t>k.ú</w:t>
      </w:r>
      <w:proofErr w:type="spellEnd"/>
      <w:r w:rsidR="00894253">
        <w:rPr>
          <w:rFonts w:cs="Times New Roman"/>
        </w:rPr>
        <w:t>. Dolní Bojanovice</w:t>
      </w:r>
      <w:r w:rsidR="00894253">
        <w:rPr>
          <w:b/>
          <w:bCs/>
          <w:kern w:val="2"/>
        </w:rPr>
        <w:t xml:space="preserve"> </w:t>
      </w:r>
      <w:r w:rsidRPr="00894253">
        <w:rPr>
          <w:kern w:val="2"/>
        </w:rPr>
        <w:t>dle předložené žádosti.</w:t>
      </w:r>
      <w:r>
        <w:rPr>
          <w:b/>
          <w:bCs/>
          <w:kern w:val="2"/>
        </w:rPr>
        <w:t xml:space="preserve">  </w:t>
      </w:r>
    </w:p>
    <w:p w14:paraId="68C7A582" w14:textId="77777777" w:rsidR="00604052" w:rsidRPr="00026E61" w:rsidRDefault="00604052" w:rsidP="00604052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E255EA4" w14:textId="1E2295A0" w:rsidR="00604052" w:rsidRPr="00026E61" w:rsidRDefault="00604052" w:rsidP="00604052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7F2CBB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1</w:t>
      </w:r>
    </w:p>
    <w:p w14:paraId="5B84FDFE" w14:textId="67EF6DB2" w:rsidR="004E3DC7" w:rsidRPr="00E264C7" w:rsidRDefault="00604052" w:rsidP="00E264C7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1A3017FF" w14:textId="6CC4AB8A" w:rsidR="000D6C6E" w:rsidRPr="00026E61" w:rsidRDefault="000D6C6E" w:rsidP="000D6C6E">
      <w:pPr>
        <w:pStyle w:val="Odstavecseseznamem"/>
        <w:numPr>
          <w:ilvl w:val="1"/>
          <w:numId w:val="38"/>
        </w:numPr>
        <w:rPr>
          <w:rFonts w:cs="Times New Roman"/>
          <w:b/>
          <w:bCs/>
          <w:u w:val="single"/>
        </w:rPr>
      </w:pPr>
      <w:r w:rsidRPr="00026E61">
        <w:rPr>
          <w:rFonts w:eastAsiaTheme="minorHAnsi" w:cs="Times New Roman"/>
          <w:b/>
          <w:bCs/>
          <w:u w:val="single"/>
          <w:lang w:eastAsia="en-US"/>
        </w:rPr>
        <w:t>Plán zasedání Zastupitelstva obce na rok 202</w:t>
      </w:r>
      <w:r w:rsidR="00994ED2">
        <w:rPr>
          <w:rFonts w:eastAsiaTheme="minorHAnsi" w:cs="Times New Roman"/>
          <w:b/>
          <w:bCs/>
          <w:u w:val="single"/>
          <w:lang w:eastAsia="en-US"/>
        </w:rPr>
        <w:t>5</w:t>
      </w:r>
    </w:p>
    <w:p w14:paraId="1F1F8854" w14:textId="67503F6C" w:rsidR="00E00890" w:rsidRPr="00026E61" w:rsidRDefault="005F2C9A" w:rsidP="000D6C6E">
      <w:pPr>
        <w:jc w:val="both"/>
        <w:rPr>
          <w:rFonts w:cs="Times New Roman"/>
        </w:rPr>
      </w:pPr>
      <w:r w:rsidRPr="00026E61">
        <w:rPr>
          <w:rFonts w:cs="Times New Roman"/>
        </w:rPr>
        <w:t>Byl navržen plán zasedání zastupitelstva obce na rok 202</w:t>
      </w:r>
      <w:r w:rsidR="00994ED2">
        <w:rPr>
          <w:rFonts w:cs="Times New Roman"/>
        </w:rPr>
        <w:t>5</w:t>
      </w:r>
      <w:r w:rsidRPr="00026E61">
        <w:rPr>
          <w:rFonts w:cs="Times New Roman"/>
        </w:rPr>
        <w:t>.</w:t>
      </w:r>
      <w:r w:rsidR="00604052">
        <w:rPr>
          <w:rFonts w:cs="Times New Roman"/>
        </w:rPr>
        <w:t xml:space="preserve"> Navržené termíny budou jednotlivým zastupitelům zaslány.</w:t>
      </w:r>
    </w:p>
    <w:p w14:paraId="32EFB864" w14:textId="7F178FA0" w:rsidR="000D6C6E" w:rsidRPr="00026E61" w:rsidRDefault="000D6C6E" w:rsidP="000D6C6E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7F2CBB">
        <w:rPr>
          <w:rFonts w:cs="Times New Roman"/>
          <w:b/>
          <w:u w:val="single"/>
        </w:rPr>
        <w:t>197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24</w:t>
      </w:r>
    </w:p>
    <w:p w14:paraId="3181B5F6" w14:textId="22B97AAA" w:rsidR="000D6C6E" w:rsidRPr="00026E61" w:rsidRDefault="000D6C6E" w:rsidP="000D6C6E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="00A8449D" w:rsidRPr="00026E61">
        <w:rPr>
          <w:rFonts w:cs="Times New Roman"/>
          <w:b/>
          <w:bCs/>
          <w:kern w:val="2"/>
        </w:rPr>
        <w:t>b</w:t>
      </w:r>
      <w:proofErr w:type="gramEnd"/>
      <w:r w:rsidR="00A8449D" w:rsidRPr="00026E61">
        <w:rPr>
          <w:rFonts w:cs="Times New Roman"/>
          <w:b/>
          <w:bCs/>
          <w:kern w:val="2"/>
        </w:rPr>
        <w:t xml:space="preserve"> e r e  n a  v ě d o m í  </w:t>
      </w:r>
      <w:r w:rsidR="00360580" w:rsidRPr="00026E61">
        <w:rPr>
          <w:kern w:val="2"/>
        </w:rPr>
        <w:t>plán zasedání zastupitelstva obce v rok 202</w:t>
      </w:r>
      <w:r w:rsidR="00994ED2">
        <w:rPr>
          <w:kern w:val="2"/>
        </w:rPr>
        <w:t>5</w:t>
      </w:r>
      <w:r w:rsidR="00360580" w:rsidRPr="00026E61">
        <w:rPr>
          <w:kern w:val="2"/>
        </w:rPr>
        <w:t>, jak bylo předneseno.</w:t>
      </w:r>
    </w:p>
    <w:p w14:paraId="582E6BD8" w14:textId="77777777" w:rsidR="000D6C6E" w:rsidRPr="00026E61" w:rsidRDefault="000D6C6E" w:rsidP="000D6C6E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07EC1045" w14:textId="2BA4B0E3" w:rsidR="000D6C6E" w:rsidRPr="00026E61" w:rsidRDefault="000D6C6E" w:rsidP="000D6C6E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lastRenderedPageBreak/>
        <w:t>Pro:</w:t>
      </w:r>
      <w:r w:rsidRPr="00026E61">
        <w:rPr>
          <w:rFonts w:cs="Times New Roman"/>
          <w:kern w:val="2"/>
        </w:rPr>
        <w:tab/>
        <w:t>1</w:t>
      </w:r>
      <w:r w:rsidR="00604052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E00890" w:rsidRPr="00026E61">
        <w:rPr>
          <w:rFonts w:cs="Times New Roman"/>
          <w:kern w:val="2"/>
        </w:rPr>
        <w:t>0</w:t>
      </w:r>
    </w:p>
    <w:p w14:paraId="70F4138E" w14:textId="0C9DF272" w:rsidR="00037BB1" w:rsidRPr="00E264C7" w:rsidRDefault="000D6C6E" w:rsidP="00037BB1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656B69D1" w14:textId="226ABB95" w:rsidR="0037302E" w:rsidRDefault="00037BB1" w:rsidP="00037BB1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Dále bylo řešeno:</w:t>
      </w:r>
    </w:p>
    <w:p w14:paraId="3FCCE0D5" w14:textId="1C4B5B62" w:rsidR="0037302E" w:rsidRDefault="00581B22" w:rsidP="00581B22">
      <w:p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Přítomný občan vznesl dotaz </w:t>
      </w:r>
      <w:r w:rsidRPr="00581B22">
        <w:rPr>
          <w:rFonts w:cs="Times New Roman"/>
          <w:bCs/>
        </w:rPr>
        <w:t xml:space="preserve">k </w:t>
      </w:r>
      <w:r w:rsidR="0037302E" w:rsidRPr="00581B22">
        <w:rPr>
          <w:rFonts w:cs="Times New Roman"/>
          <w:bCs/>
        </w:rPr>
        <w:t>oprav</w:t>
      </w:r>
      <w:r>
        <w:rPr>
          <w:rFonts w:cs="Times New Roman"/>
          <w:bCs/>
        </w:rPr>
        <w:t>ám</w:t>
      </w:r>
      <w:r w:rsidR="0037302E" w:rsidRPr="00581B22">
        <w:rPr>
          <w:rFonts w:cs="Times New Roman"/>
          <w:bCs/>
        </w:rPr>
        <w:t xml:space="preserve"> komunikace</w:t>
      </w:r>
      <w:r>
        <w:rPr>
          <w:rFonts w:cs="Times New Roman"/>
          <w:bCs/>
        </w:rPr>
        <w:t xml:space="preserve"> na</w:t>
      </w:r>
      <w:r w:rsidR="0037302E" w:rsidRPr="00581B22">
        <w:rPr>
          <w:rFonts w:cs="Times New Roman"/>
          <w:bCs/>
        </w:rPr>
        <w:t xml:space="preserve"> ul. Dlouh</w:t>
      </w:r>
      <w:r>
        <w:rPr>
          <w:rFonts w:cs="Times New Roman"/>
          <w:bCs/>
        </w:rPr>
        <w:t>é</w:t>
      </w:r>
      <w:r w:rsidR="0037302E" w:rsidRPr="00581B22">
        <w:rPr>
          <w:rFonts w:cs="Times New Roman"/>
          <w:bCs/>
        </w:rPr>
        <w:t>, opom</w:t>
      </w:r>
      <w:r>
        <w:rPr>
          <w:rFonts w:cs="Times New Roman"/>
          <w:bCs/>
        </w:rPr>
        <w:t>e</w:t>
      </w:r>
      <w:r w:rsidR="0037302E" w:rsidRPr="00581B22">
        <w:rPr>
          <w:rFonts w:cs="Times New Roman"/>
          <w:bCs/>
        </w:rPr>
        <w:t>n</w:t>
      </w:r>
      <w:r>
        <w:rPr>
          <w:rFonts w:cs="Times New Roman"/>
          <w:bCs/>
        </w:rPr>
        <w:t>u</w:t>
      </w:r>
      <w:r w:rsidR="0037302E" w:rsidRPr="00581B22">
        <w:rPr>
          <w:rFonts w:cs="Times New Roman"/>
          <w:bCs/>
        </w:rPr>
        <w:t xml:space="preserve">ta díra </w:t>
      </w:r>
      <w:r>
        <w:rPr>
          <w:rFonts w:cs="Times New Roman"/>
          <w:bCs/>
        </w:rPr>
        <w:t>před</w:t>
      </w:r>
      <w:r w:rsidR="0037302E" w:rsidRPr="00581B22">
        <w:rPr>
          <w:rFonts w:cs="Times New Roman"/>
          <w:bCs/>
        </w:rPr>
        <w:t xml:space="preserve"> dom</w:t>
      </w:r>
      <w:r>
        <w:rPr>
          <w:rFonts w:cs="Times New Roman"/>
          <w:bCs/>
        </w:rPr>
        <w:t>em</w:t>
      </w:r>
      <w:r w:rsidR="0037302E" w:rsidRPr="00581B22">
        <w:rPr>
          <w:rFonts w:cs="Times New Roman"/>
          <w:bCs/>
        </w:rPr>
        <w:t xml:space="preserve"> paní </w:t>
      </w:r>
      <w:proofErr w:type="spellStart"/>
      <w:r w:rsidR="00E264C7">
        <w:rPr>
          <w:rFonts w:cs="Times New Roman"/>
          <w:bCs/>
        </w:rPr>
        <w:t>xxx</w:t>
      </w:r>
      <w:proofErr w:type="spellEnd"/>
      <w:r>
        <w:rPr>
          <w:rFonts w:cs="Times New Roman"/>
          <w:bCs/>
        </w:rPr>
        <w:t xml:space="preserve"> č.p.531</w:t>
      </w:r>
      <w:r w:rsidR="0037302E" w:rsidRPr="00581B22">
        <w:rPr>
          <w:rFonts w:cs="Times New Roman"/>
          <w:bCs/>
        </w:rPr>
        <w:t xml:space="preserve">, díra u výjezdu na </w:t>
      </w:r>
      <w:r>
        <w:rPr>
          <w:rFonts w:cs="Times New Roman"/>
          <w:bCs/>
        </w:rPr>
        <w:t xml:space="preserve">ul. </w:t>
      </w:r>
      <w:r w:rsidR="0037302E" w:rsidRPr="00581B22">
        <w:rPr>
          <w:rFonts w:cs="Times New Roman"/>
          <w:bCs/>
        </w:rPr>
        <w:t xml:space="preserve">Hlavní u </w:t>
      </w:r>
      <w:r>
        <w:rPr>
          <w:rFonts w:cs="Times New Roman"/>
          <w:bCs/>
        </w:rPr>
        <w:t xml:space="preserve">OD </w:t>
      </w:r>
      <w:r w:rsidR="0037302E" w:rsidRPr="00581B22">
        <w:rPr>
          <w:rFonts w:cs="Times New Roman"/>
          <w:bCs/>
        </w:rPr>
        <w:t>Kvart.</w:t>
      </w:r>
      <w:r w:rsidR="00BA5C85" w:rsidRPr="00581B22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Požádal o podrobnější čtení </w:t>
      </w:r>
      <w:r w:rsidR="00BA5C85" w:rsidRPr="00581B22">
        <w:rPr>
          <w:rFonts w:cs="Times New Roman"/>
          <w:bCs/>
        </w:rPr>
        <w:t>z projednávaných bodů</w:t>
      </w:r>
      <w:r>
        <w:rPr>
          <w:rFonts w:cs="Times New Roman"/>
          <w:bCs/>
        </w:rPr>
        <w:t xml:space="preserve"> např. částky poskytnutých dotací organizacím z rozpočtu obce.</w:t>
      </w:r>
    </w:p>
    <w:p w14:paraId="4A3FBA93" w14:textId="73AB177F" w:rsidR="00581B22" w:rsidRPr="00E264C7" w:rsidRDefault="00AB4B44" w:rsidP="00581B22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Starosta toto okomentoval, že se těmito podněty bude obec zabývat</w:t>
      </w:r>
      <w:r w:rsidR="00581B22">
        <w:rPr>
          <w:rFonts w:cs="Times New Roman"/>
          <w:bCs/>
        </w:rPr>
        <w:t>.</w:t>
      </w:r>
    </w:p>
    <w:p w14:paraId="0DBC694B" w14:textId="4B5209F6" w:rsidR="007452F0" w:rsidRPr="00026E61" w:rsidRDefault="009C40BD" w:rsidP="009C40BD">
      <w:pPr>
        <w:pStyle w:val="Odstavecseseznamem"/>
        <w:numPr>
          <w:ilvl w:val="0"/>
          <w:numId w:val="38"/>
        </w:numPr>
        <w:jc w:val="both"/>
        <w:rPr>
          <w:rFonts w:cs="Times New Roman"/>
        </w:rPr>
      </w:pPr>
      <w:r w:rsidRPr="00026E61">
        <w:rPr>
          <w:rFonts w:cs="Times New Roman"/>
          <w:b/>
          <w:bCs/>
          <w:u w:val="single"/>
        </w:rPr>
        <w:t>Závěr</w:t>
      </w:r>
    </w:p>
    <w:p w14:paraId="0304DE82" w14:textId="4D7AC051" w:rsidR="0006767F" w:rsidRPr="00026E61" w:rsidRDefault="00360580" w:rsidP="0006767F">
      <w:pPr>
        <w:contextualSpacing/>
        <w:jc w:val="both"/>
        <w:rPr>
          <w:rFonts w:cs="Times New Roman"/>
        </w:rPr>
      </w:pPr>
      <w:r w:rsidRPr="00026E61">
        <w:rPr>
          <w:rFonts w:cs="Times New Roman"/>
        </w:rPr>
        <w:t>Starosta obce poděkoval všem zastupitelům a popřál krásné zbývající adventní dny, požehnané a veselé Svátky vánoční a do následujícího roku především pevné zdraví, a ukončil zasedání Zastupitelstva obce v </w:t>
      </w:r>
      <w:r w:rsidR="00BA5C85">
        <w:rPr>
          <w:rFonts w:cs="Times New Roman"/>
        </w:rPr>
        <w:t>20</w:t>
      </w:r>
      <w:r w:rsidRPr="00026E61">
        <w:rPr>
          <w:rFonts w:cs="Times New Roman"/>
        </w:rPr>
        <w:t>:</w:t>
      </w:r>
      <w:r w:rsidR="00BA5C85">
        <w:rPr>
          <w:rFonts w:cs="Times New Roman"/>
        </w:rPr>
        <w:t>33</w:t>
      </w:r>
      <w:r w:rsidRPr="00026E61">
        <w:rPr>
          <w:rFonts w:cs="Times New Roman"/>
        </w:rPr>
        <w:t xml:space="preserve"> hod</w:t>
      </w:r>
      <w:r w:rsidR="0006767F" w:rsidRPr="00026E61">
        <w:rPr>
          <w:rFonts w:cs="Times New Roman"/>
        </w:rPr>
        <w:t>.</w:t>
      </w:r>
    </w:p>
    <w:p w14:paraId="6CD8C317" w14:textId="77777777" w:rsidR="00453513" w:rsidRPr="00026E61" w:rsidRDefault="00453513" w:rsidP="00BE08E4">
      <w:pPr>
        <w:contextualSpacing/>
        <w:rPr>
          <w:rFonts w:cs="Times New Roman"/>
        </w:rPr>
      </w:pPr>
    </w:p>
    <w:p w14:paraId="52C14D75" w14:textId="77777777" w:rsidR="00260409" w:rsidRPr="00026E61" w:rsidRDefault="00260409" w:rsidP="00BE08E4">
      <w:pPr>
        <w:contextualSpacing/>
        <w:rPr>
          <w:rFonts w:cs="Times New Roman"/>
        </w:rPr>
      </w:pPr>
    </w:p>
    <w:p w14:paraId="35788BB2" w14:textId="77777777" w:rsidR="00D56023" w:rsidRPr="00026E61" w:rsidRDefault="00D56023" w:rsidP="009D1452">
      <w:pPr>
        <w:contextualSpacing/>
        <w:rPr>
          <w:rFonts w:cs="Times New Roman"/>
        </w:rPr>
      </w:pPr>
    </w:p>
    <w:sectPr w:rsidR="00D56023" w:rsidRPr="00026E61" w:rsidSect="000821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E4855" w14:textId="77777777" w:rsidR="0044714A" w:rsidRDefault="0044714A">
      <w:r>
        <w:separator/>
      </w:r>
    </w:p>
  </w:endnote>
  <w:endnote w:type="continuationSeparator" w:id="0">
    <w:p w14:paraId="3142F976" w14:textId="77777777" w:rsidR="0044714A" w:rsidRDefault="0044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tique Olive">
    <w:altName w:val="Corbel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6F1D8" w14:textId="77777777" w:rsidR="0044714A" w:rsidRDefault="0044714A">
      <w:r>
        <w:separator/>
      </w:r>
    </w:p>
  </w:footnote>
  <w:footnote w:type="continuationSeparator" w:id="0">
    <w:p w14:paraId="1D58863C" w14:textId="77777777" w:rsidR="0044714A" w:rsidRDefault="0044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D276C" w14:textId="77777777" w:rsidR="007B1D38" w:rsidRDefault="007B1D38" w:rsidP="009D1452">
    <w:pPr>
      <w:spacing w:before="100" w:after="1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4A76A5" wp14:editId="22B6815E">
          <wp:simplePos x="0" y="0"/>
          <wp:positionH relativeFrom="column">
            <wp:posOffset>-226698</wp:posOffset>
          </wp:positionH>
          <wp:positionV relativeFrom="paragraph">
            <wp:posOffset>0</wp:posOffset>
          </wp:positionV>
          <wp:extent cx="878838" cy="1028700"/>
          <wp:effectExtent l="0" t="0" r="0" b="0"/>
          <wp:wrapNone/>
          <wp:docPr id="1" name="Obrázek 1" descr="pic_zna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838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</w:t>
    </w:r>
    <w:proofErr w:type="gramStart"/>
    <w:r>
      <w:rPr>
        <w:rFonts w:ascii="Antique Olive" w:hAnsi="Antique Olive"/>
        <w:bCs/>
        <w:sz w:val="60"/>
        <w:szCs w:val="60"/>
      </w:rPr>
      <w:t>OBEC  DOLNÍ</w:t>
    </w:r>
    <w:proofErr w:type="gramEnd"/>
    <w:r>
      <w:rPr>
        <w:rFonts w:ascii="Antique Olive" w:hAnsi="Antique Olive"/>
        <w:bCs/>
        <w:sz w:val="60"/>
        <w:szCs w:val="60"/>
      </w:rPr>
      <w:t xml:space="preserve"> BOJANOVICE</w:t>
    </w:r>
  </w:p>
  <w:p w14:paraId="091E2085" w14:textId="77777777" w:rsidR="007B1D38" w:rsidRDefault="007B1D38" w:rsidP="009D1452">
    <w:pPr>
      <w:pStyle w:val="Zhlav"/>
      <w:spacing w:after="240"/>
    </w:pPr>
    <w:r>
      <w:rPr>
        <w:rFonts w:ascii="Antique Olive" w:hAnsi="Antique Olive"/>
        <w:bCs/>
        <w:sz w:val="36"/>
        <w:szCs w:val="36"/>
      </w:rPr>
      <w:t xml:space="preserve">                 </w:t>
    </w:r>
    <w:r>
      <w:rPr>
        <w:rFonts w:ascii="Antique Olive" w:hAnsi="Antique Olive"/>
        <w:bCs/>
        <w:sz w:val="30"/>
        <w:szCs w:val="30"/>
      </w:rPr>
      <w:t>Hlavní 383 • Dolní Bojanovice • PSČ 696 17</w:t>
    </w:r>
  </w:p>
  <w:p w14:paraId="63D25054" w14:textId="77777777" w:rsidR="007B1D38" w:rsidRDefault="007B1D38" w:rsidP="009D1452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4E8A"/>
    <w:multiLevelType w:val="multilevel"/>
    <w:tmpl w:val="271EF2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1" w15:restartNumberingAfterBreak="0">
    <w:nsid w:val="06970B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E05A32"/>
    <w:multiLevelType w:val="hybridMultilevel"/>
    <w:tmpl w:val="740C75E2"/>
    <w:lvl w:ilvl="0" w:tplc="35AEC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41BCA"/>
    <w:multiLevelType w:val="multilevel"/>
    <w:tmpl w:val="271EF2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4" w15:restartNumberingAfterBreak="0">
    <w:nsid w:val="08FB3BB1"/>
    <w:multiLevelType w:val="multilevel"/>
    <w:tmpl w:val="B8F07FB0"/>
    <w:styleLink w:val="Zpiszastupitelstvo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abstractNum w:abstractNumId="5" w15:restartNumberingAfterBreak="0">
    <w:nsid w:val="141B0B4F"/>
    <w:multiLevelType w:val="hybridMultilevel"/>
    <w:tmpl w:val="2BCA6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47F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70097F"/>
    <w:multiLevelType w:val="multilevel"/>
    <w:tmpl w:val="0C30D7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8" w15:restartNumberingAfterBreak="0">
    <w:nsid w:val="173633C0"/>
    <w:multiLevelType w:val="hybridMultilevel"/>
    <w:tmpl w:val="35F43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37281"/>
    <w:multiLevelType w:val="multilevel"/>
    <w:tmpl w:val="0A407A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EC179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644479"/>
    <w:multiLevelType w:val="hybridMultilevel"/>
    <w:tmpl w:val="0C2EB6B6"/>
    <w:lvl w:ilvl="0" w:tplc="1980B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B582D"/>
    <w:multiLevelType w:val="multilevel"/>
    <w:tmpl w:val="271EF2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13" w15:restartNumberingAfterBreak="0">
    <w:nsid w:val="24F91C29"/>
    <w:multiLevelType w:val="multilevel"/>
    <w:tmpl w:val="FDE6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E74AE"/>
    <w:multiLevelType w:val="hybridMultilevel"/>
    <w:tmpl w:val="2F925F76"/>
    <w:lvl w:ilvl="0" w:tplc="793451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C20C3"/>
    <w:multiLevelType w:val="hybridMultilevel"/>
    <w:tmpl w:val="BE426F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1F73"/>
    <w:multiLevelType w:val="hybridMultilevel"/>
    <w:tmpl w:val="536CE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C1246"/>
    <w:multiLevelType w:val="hybridMultilevel"/>
    <w:tmpl w:val="87EE4896"/>
    <w:lvl w:ilvl="0" w:tplc="0B5C4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F4520"/>
    <w:multiLevelType w:val="multilevel"/>
    <w:tmpl w:val="25F6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0F60D1"/>
    <w:multiLevelType w:val="multilevel"/>
    <w:tmpl w:val="9D72AEA4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/>
        <w:b w:val="0"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b/>
        <w:sz w:val="28"/>
      </w:rPr>
    </w:lvl>
  </w:abstractNum>
  <w:abstractNum w:abstractNumId="20" w15:restartNumberingAfterBreak="0">
    <w:nsid w:val="32977E34"/>
    <w:multiLevelType w:val="multilevel"/>
    <w:tmpl w:val="0C30D7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21" w15:restartNumberingAfterBreak="0">
    <w:nsid w:val="32FC2876"/>
    <w:multiLevelType w:val="multilevel"/>
    <w:tmpl w:val="B8F07FB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abstractNum w:abstractNumId="22" w15:restartNumberingAfterBreak="0">
    <w:nsid w:val="334C2A50"/>
    <w:multiLevelType w:val="multilevel"/>
    <w:tmpl w:val="B8F07FB0"/>
    <w:numStyleLink w:val="Zpiszastupitelstvo"/>
  </w:abstractNum>
  <w:abstractNum w:abstractNumId="23" w15:restartNumberingAfterBreak="0">
    <w:nsid w:val="338E0178"/>
    <w:multiLevelType w:val="hybridMultilevel"/>
    <w:tmpl w:val="37422C90"/>
    <w:lvl w:ilvl="0" w:tplc="793451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27D12"/>
    <w:multiLevelType w:val="hybridMultilevel"/>
    <w:tmpl w:val="98B28590"/>
    <w:lvl w:ilvl="0" w:tplc="17961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C149AC"/>
    <w:multiLevelType w:val="multilevel"/>
    <w:tmpl w:val="0F94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702E51"/>
    <w:multiLevelType w:val="multilevel"/>
    <w:tmpl w:val="312E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AA2CD4"/>
    <w:multiLevelType w:val="hybridMultilevel"/>
    <w:tmpl w:val="01C67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A10F7"/>
    <w:multiLevelType w:val="hybridMultilevel"/>
    <w:tmpl w:val="9FA86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D2146"/>
    <w:multiLevelType w:val="hybridMultilevel"/>
    <w:tmpl w:val="48A2C48A"/>
    <w:lvl w:ilvl="0" w:tplc="001A49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D17BE"/>
    <w:multiLevelType w:val="hybridMultilevel"/>
    <w:tmpl w:val="148EE1D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6A914E0"/>
    <w:multiLevelType w:val="hybridMultilevel"/>
    <w:tmpl w:val="BEA2D086"/>
    <w:lvl w:ilvl="0" w:tplc="EEB404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8525A8"/>
    <w:multiLevelType w:val="hybridMultilevel"/>
    <w:tmpl w:val="74323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5239F"/>
    <w:multiLevelType w:val="multilevel"/>
    <w:tmpl w:val="0C30D7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34" w15:restartNumberingAfterBreak="0">
    <w:nsid w:val="5B32648D"/>
    <w:multiLevelType w:val="hybridMultilevel"/>
    <w:tmpl w:val="894C9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2030A"/>
    <w:multiLevelType w:val="multilevel"/>
    <w:tmpl w:val="9A9CBB14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A960BD"/>
    <w:multiLevelType w:val="multilevel"/>
    <w:tmpl w:val="1358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B7721E"/>
    <w:multiLevelType w:val="hybridMultilevel"/>
    <w:tmpl w:val="B814491C"/>
    <w:lvl w:ilvl="0" w:tplc="D7101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3ED4"/>
    <w:multiLevelType w:val="hybridMultilevel"/>
    <w:tmpl w:val="26A4DC9A"/>
    <w:lvl w:ilvl="0" w:tplc="A99A060A">
      <w:numFmt w:val="bullet"/>
      <w:lvlText w:val="–"/>
      <w:lvlJc w:val="left"/>
      <w:pPr>
        <w:ind w:left="720" w:hanging="360"/>
      </w:pPr>
      <w:rPr>
        <w:rFonts w:ascii="Calibri" w:eastAsia="Arial Narrow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833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F76897"/>
    <w:multiLevelType w:val="multilevel"/>
    <w:tmpl w:val="0C30D7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41" w15:restartNumberingAfterBreak="0">
    <w:nsid w:val="62FC202F"/>
    <w:multiLevelType w:val="multilevel"/>
    <w:tmpl w:val="0C30D7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42" w15:restartNumberingAfterBreak="0">
    <w:nsid w:val="6A2F516C"/>
    <w:multiLevelType w:val="multilevel"/>
    <w:tmpl w:val="A9EEBCDA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ADB17C8"/>
    <w:multiLevelType w:val="multilevel"/>
    <w:tmpl w:val="B8F07FB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abstractNum w:abstractNumId="44" w15:restartNumberingAfterBreak="0">
    <w:nsid w:val="6B0C70FA"/>
    <w:multiLevelType w:val="multilevel"/>
    <w:tmpl w:val="6C464FA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b/>
        <w:sz w:val="28"/>
      </w:rPr>
    </w:lvl>
  </w:abstractNum>
  <w:abstractNum w:abstractNumId="45" w15:restartNumberingAfterBreak="0">
    <w:nsid w:val="71D5598D"/>
    <w:multiLevelType w:val="hybridMultilevel"/>
    <w:tmpl w:val="9BBC0B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F14D7A"/>
    <w:multiLevelType w:val="multilevel"/>
    <w:tmpl w:val="271EF2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47" w15:restartNumberingAfterBreak="0">
    <w:nsid w:val="774D1DA7"/>
    <w:multiLevelType w:val="hybridMultilevel"/>
    <w:tmpl w:val="105E3838"/>
    <w:lvl w:ilvl="0" w:tplc="F594F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7EC760F"/>
    <w:multiLevelType w:val="multilevel"/>
    <w:tmpl w:val="C210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C66E67"/>
    <w:multiLevelType w:val="hybridMultilevel"/>
    <w:tmpl w:val="94480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3261">
    <w:abstractNumId w:val="9"/>
  </w:num>
  <w:num w:numId="2" w16cid:durableId="1444882077">
    <w:abstractNumId w:val="19"/>
  </w:num>
  <w:num w:numId="3" w16cid:durableId="890385501">
    <w:abstractNumId w:val="39"/>
  </w:num>
  <w:num w:numId="4" w16cid:durableId="909968984">
    <w:abstractNumId w:val="26"/>
  </w:num>
  <w:num w:numId="5" w16cid:durableId="1264606260">
    <w:abstractNumId w:val="13"/>
  </w:num>
  <w:num w:numId="6" w16cid:durableId="785394011">
    <w:abstractNumId w:val="25"/>
  </w:num>
  <w:num w:numId="7" w16cid:durableId="1510633671">
    <w:abstractNumId w:val="18"/>
  </w:num>
  <w:num w:numId="8" w16cid:durableId="1203203141">
    <w:abstractNumId w:val="48"/>
  </w:num>
  <w:num w:numId="9" w16cid:durableId="434248869">
    <w:abstractNumId w:val="36"/>
  </w:num>
  <w:num w:numId="10" w16cid:durableId="1256397760">
    <w:abstractNumId w:val="11"/>
  </w:num>
  <w:num w:numId="11" w16cid:durableId="846559561">
    <w:abstractNumId w:val="38"/>
  </w:num>
  <w:num w:numId="12" w16cid:durableId="1340229088">
    <w:abstractNumId w:val="12"/>
  </w:num>
  <w:num w:numId="13" w16cid:durableId="2049334765">
    <w:abstractNumId w:val="33"/>
  </w:num>
  <w:num w:numId="14" w16cid:durableId="189413880">
    <w:abstractNumId w:val="34"/>
  </w:num>
  <w:num w:numId="15" w16cid:durableId="12196234">
    <w:abstractNumId w:val="6"/>
  </w:num>
  <w:num w:numId="16" w16cid:durableId="1632592161">
    <w:abstractNumId w:val="42"/>
  </w:num>
  <w:num w:numId="17" w16cid:durableId="74254640">
    <w:abstractNumId w:val="29"/>
  </w:num>
  <w:num w:numId="18" w16cid:durableId="1688098813">
    <w:abstractNumId w:val="37"/>
  </w:num>
  <w:num w:numId="19" w16cid:durableId="428157101">
    <w:abstractNumId w:val="30"/>
  </w:num>
  <w:num w:numId="20" w16cid:durableId="545917803">
    <w:abstractNumId w:val="24"/>
  </w:num>
  <w:num w:numId="21" w16cid:durableId="1279944056">
    <w:abstractNumId w:val="35"/>
  </w:num>
  <w:num w:numId="22" w16cid:durableId="832529614">
    <w:abstractNumId w:val="15"/>
  </w:num>
  <w:num w:numId="23" w16cid:durableId="673146750">
    <w:abstractNumId w:val="32"/>
  </w:num>
  <w:num w:numId="24" w16cid:durableId="458377580">
    <w:abstractNumId w:val="28"/>
  </w:num>
  <w:num w:numId="25" w16cid:durableId="539974668">
    <w:abstractNumId w:val="47"/>
  </w:num>
  <w:num w:numId="26" w16cid:durableId="1374692606">
    <w:abstractNumId w:val="41"/>
  </w:num>
  <w:num w:numId="27" w16cid:durableId="614872986">
    <w:abstractNumId w:val="20"/>
  </w:num>
  <w:num w:numId="28" w16cid:durableId="1009525870">
    <w:abstractNumId w:val="7"/>
  </w:num>
  <w:num w:numId="29" w16cid:durableId="305165899">
    <w:abstractNumId w:val="40"/>
  </w:num>
  <w:num w:numId="30" w16cid:durableId="168571250">
    <w:abstractNumId w:val="8"/>
  </w:num>
  <w:num w:numId="31" w16cid:durableId="1457482401">
    <w:abstractNumId w:val="31"/>
  </w:num>
  <w:num w:numId="32" w16cid:durableId="126091673">
    <w:abstractNumId w:val="46"/>
  </w:num>
  <w:num w:numId="33" w16cid:durableId="577400446">
    <w:abstractNumId w:val="0"/>
  </w:num>
  <w:num w:numId="34" w16cid:durableId="612830300">
    <w:abstractNumId w:val="3"/>
  </w:num>
  <w:num w:numId="35" w16cid:durableId="1733578162">
    <w:abstractNumId w:val="2"/>
  </w:num>
  <w:num w:numId="36" w16cid:durableId="1280069021">
    <w:abstractNumId w:val="23"/>
  </w:num>
  <w:num w:numId="37" w16cid:durableId="2138794543">
    <w:abstractNumId w:val="14"/>
  </w:num>
  <w:num w:numId="38" w16cid:durableId="821429339">
    <w:abstractNumId w:val="43"/>
  </w:num>
  <w:num w:numId="39" w16cid:durableId="464784039">
    <w:abstractNumId w:val="5"/>
  </w:num>
  <w:num w:numId="40" w16cid:durableId="2042439504">
    <w:abstractNumId w:val="1"/>
  </w:num>
  <w:num w:numId="41" w16cid:durableId="2030527227">
    <w:abstractNumId w:val="44"/>
  </w:num>
  <w:num w:numId="42" w16cid:durableId="567960623">
    <w:abstractNumId w:val="10"/>
  </w:num>
  <w:num w:numId="43" w16cid:durableId="1025211627">
    <w:abstractNumId w:val="4"/>
  </w:num>
  <w:num w:numId="44" w16cid:durableId="45566550">
    <w:abstractNumId w:val="22"/>
  </w:num>
  <w:num w:numId="45" w16cid:durableId="1602881308">
    <w:abstractNumId w:val="27"/>
  </w:num>
  <w:num w:numId="46" w16cid:durableId="1236865961">
    <w:abstractNumId w:val="21"/>
  </w:num>
  <w:num w:numId="47" w16cid:durableId="625501101">
    <w:abstractNumId w:val="49"/>
  </w:num>
  <w:num w:numId="48" w16cid:durableId="889418225">
    <w:abstractNumId w:val="16"/>
  </w:num>
  <w:num w:numId="49" w16cid:durableId="311570344">
    <w:abstractNumId w:val="45"/>
  </w:num>
  <w:num w:numId="50" w16cid:durableId="7445735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52"/>
    <w:rsid w:val="000023CB"/>
    <w:rsid w:val="00002862"/>
    <w:rsid w:val="000032BA"/>
    <w:rsid w:val="00003F33"/>
    <w:rsid w:val="00004DA8"/>
    <w:rsid w:val="000069C4"/>
    <w:rsid w:val="00006DED"/>
    <w:rsid w:val="00006EB7"/>
    <w:rsid w:val="00012705"/>
    <w:rsid w:val="00013D59"/>
    <w:rsid w:val="0001497A"/>
    <w:rsid w:val="00021196"/>
    <w:rsid w:val="0002326F"/>
    <w:rsid w:val="00023A6F"/>
    <w:rsid w:val="00023F05"/>
    <w:rsid w:val="00025CA4"/>
    <w:rsid w:val="00026E61"/>
    <w:rsid w:val="00027E8D"/>
    <w:rsid w:val="00030467"/>
    <w:rsid w:val="00030ADA"/>
    <w:rsid w:val="000318E2"/>
    <w:rsid w:val="00031ACD"/>
    <w:rsid w:val="00033783"/>
    <w:rsid w:val="0003454F"/>
    <w:rsid w:val="00034754"/>
    <w:rsid w:val="00034DD5"/>
    <w:rsid w:val="00035167"/>
    <w:rsid w:val="0003596E"/>
    <w:rsid w:val="00036130"/>
    <w:rsid w:val="00037BB1"/>
    <w:rsid w:val="00040242"/>
    <w:rsid w:val="00040A96"/>
    <w:rsid w:val="00041318"/>
    <w:rsid w:val="000425CE"/>
    <w:rsid w:val="00042D15"/>
    <w:rsid w:val="00045E26"/>
    <w:rsid w:val="00046DB0"/>
    <w:rsid w:val="00053878"/>
    <w:rsid w:val="00054CF7"/>
    <w:rsid w:val="00057ACD"/>
    <w:rsid w:val="0006062A"/>
    <w:rsid w:val="0006194C"/>
    <w:rsid w:val="000648DA"/>
    <w:rsid w:val="00066C76"/>
    <w:rsid w:val="0006767F"/>
    <w:rsid w:val="00067A66"/>
    <w:rsid w:val="00070FDB"/>
    <w:rsid w:val="00073DEB"/>
    <w:rsid w:val="00073F1B"/>
    <w:rsid w:val="00075B33"/>
    <w:rsid w:val="00076DF6"/>
    <w:rsid w:val="000773A8"/>
    <w:rsid w:val="00081648"/>
    <w:rsid w:val="00082106"/>
    <w:rsid w:val="00083840"/>
    <w:rsid w:val="00086375"/>
    <w:rsid w:val="000869F6"/>
    <w:rsid w:val="000875B4"/>
    <w:rsid w:val="00087BDA"/>
    <w:rsid w:val="00090F09"/>
    <w:rsid w:val="000947F6"/>
    <w:rsid w:val="00096057"/>
    <w:rsid w:val="000966EF"/>
    <w:rsid w:val="00097B75"/>
    <w:rsid w:val="000A180F"/>
    <w:rsid w:val="000A1BA2"/>
    <w:rsid w:val="000A2A8F"/>
    <w:rsid w:val="000A5504"/>
    <w:rsid w:val="000A72D7"/>
    <w:rsid w:val="000A7466"/>
    <w:rsid w:val="000B017A"/>
    <w:rsid w:val="000B0C19"/>
    <w:rsid w:val="000B2333"/>
    <w:rsid w:val="000B2B1A"/>
    <w:rsid w:val="000B4BB8"/>
    <w:rsid w:val="000B633C"/>
    <w:rsid w:val="000B662E"/>
    <w:rsid w:val="000C06E7"/>
    <w:rsid w:val="000C37A7"/>
    <w:rsid w:val="000D0526"/>
    <w:rsid w:val="000D2BE7"/>
    <w:rsid w:val="000D51EC"/>
    <w:rsid w:val="000D6C6E"/>
    <w:rsid w:val="000E1C0D"/>
    <w:rsid w:val="000E2B0F"/>
    <w:rsid w:val="000E3CAA"/>
    <w:rsid w:val="000E5148"/>
    <w:rsid w:val="000E67DC"/>
    <w:rsid w:val="000E724D"/>
    <w:rsid w:val="000E7E96"/>
    <w:rsid w:val="000F1033"/>
    <w:rsid w:val="000F1662"/>
    <w:rsid w:val="000F22FB"/>
    <w:rsid w:val="000F2A0D"/>
    <w:rsid w:val="000F51B5"/>
    <w:rsid w:val="000F63DA"/>
    <w:rsid w:val="000F6E83"/>
    <w:rsid w:val="000F6FE1"/>
    <w:rsid w:val="00102926"/>
    <w:rsid w:val="00102E7F"/>
    <w:rsid w:val="001035E8"/>
    <w:rsid w:val="001042B8"/>
    <w:rsid w:val="001068F0"/>
    <w:rsid w:val="001071AE"/>
    <w:rsid w:val="0011048D"/>
    <w:rsid w:val="001105B0"/>
    <w:rsid w:val="00111A7F"/>
    <w:rsid w:val="00113563"/>
    <w:rsid w:val="00113817"/>
    <w:rsid w:val="001139C0"/>
    <w:rsid w:val="001143AC"/>
    <w:rsid w:val="00116F8E"/>
    <w:rsid w:val="00117035"/>
    <w:rsid w:val="0012234E"/>
    <w:rsid w:val="00122BE4"/>
    <w:rsid w:val="00123E99"/>
    <w:rsid w:val="00126BB9"/>
    <w:rsid w:val="00126F56"/>
    <w:rsid w:val="00132E7D"/>
    <w:rsid w:val="00133231"/>
    <w:rsid w:val="001332BE"/>
    <w:rsid w:val="0013378B"/>
    <w:rsid w:val="00137479"/>
    <w:rsid w:val="0013780B"/>
    <w:rsid w:val="00137A52"/>
    <w:rsid w:val="00140195"/>
    <w:rsid w:val="0014034C"/>
    <w:rsid w:val="00141FB0"/>
    <w:rsid w:val="00142789"/>
    <w:rsid w:val="00142A92"/>
    <w:rsid w:val="00142BDA"/>
    <w:rsid w:val="00142CEE"/>
    <w:rsid w:val="00142E6C"/>
    <w:rsid w:val="00144E1B"/>
    <w:rsid w:val="001453C3"/>
    <w:rsid w:val="00151842"/>
    <w:rsid w:val="00153306"/>
    <w:rsid w:val="00156046"/>
    <w:rsid w:val="00156610"/>
    <w:rsid w:val="00156D5D"/>
    <w:rsid w:val="001572E0"/>
    <w:rsid w:val="00160D92"/>
    <w:rsid w:val="00160E6E"/>
    <w:rsid w:val="001613AC"/>
    <w:rsid w:val="00162662"/>
    <w:rsid w:val="00164818"/>
    <w:rsid w:val="00164CA8"/>
    <w:rsid w:val="0016586F"/>
    <w:rsid w:val="001662CE"/>
    <w:rsid w:val="00166696"/>
    <w:rsid w:val="0017149A"/>
    <w:rsid w:val="0017185C"/>
    <w:rsid w:val="00172D37"/>
    <w:rsid w:val="001732C9"/>
    <w:rsid w:val="00173762"/>
    <w:rsid w:val="00173A57"/>
    <w:rsid w:val="00173A68"/>
    <w:rsid w:val="00181387"/>
    <w:rsid w:val="001816E2"/>
    <w:rsid w:val="00181963"/>
    <w:rsid w:val="00183426"/>
    <w:rsid w:val="001839BA"/>
    <w:rsid w:val="00187503"/>
    <w:rsid w:val="0018759B"/>
    <w:rsid w:val="00190B70"/>
    <w:rsid w:val="001916E6"/>
    <w:rsid w:val="00191ECD"/>
    <w:rsid w:val="0019233E"/>
    <w:rsid w:val="001932E0"/>
    <w:rsid w:val="00195A71"/>
    <w:rsid w:val="001A11E5"/>
    <w:rsid w:val="001A1443"/>
    <w:rsid w:val="001A22BE"/>
    <w:rsid w:val="001A25A9"/>
    <w:rsid w:val="001A2C35"/>
    <w:rsid w:val="001A3AA7"/>
    <w:rsid w:val="001A4CFB"/>
    <w:rsid w:val="001A5748"/>
    <w:rsid w:val="001A5DC0"/>
    <w:rsid w:val="001A6B90"/>
    <w:rsid w:val="001B02A7"/>
    <w:rsid w:val="001B13DF"/>
    <w:rsid w:val="001B2E9D"/>
    <w:rsid w:val="001B3138"/>
    <w:rsid w:val="001B4800"/>
    <w:rsid w:val="001B6327"/>
    <w:rsid w:val="001C02E9"/>
    <w:rsid w:val="001C0E2D"/>
    <w:rsid w:val="001C4758"/>
    <w:rsid w:val="001C5601"/>
    <w:rsid w:val="001C5AE3"/>
    <w:rsid w:val="001C5D64"/>
    <w:rsid w:val="001D0D84"/>
    <w:rsid w:val="001D1859"/>
    <w:rsid w:val="001D28DB"/>
    <w:rsid w:val="001D5371"/>
    <w:rsid w:val="001D5A94"/>
    <w:rsid w:val="001D6D73"/>
    <w:rsid w:val="001D70D3"/>
    <w:rsid w:val="001E04D3"/>
    <w:rsid w:val="001E29C7"/>
    <w:rsid w:val="001E3A93"/>
    <w:rsid w:val="001E7039"/>
    <w:rsid w:val="001E770F"/>
    <w:rsid w:val="001E7E52"/>
    <w:rsid w:val="001F673A"/>
    <w:rsid w:val="001F6D05"/>
    <w:rsid w:val="001F7BF0"/>
    <w:rsid w:val="002006B4"/>
    <w:rsid w:val="00204BF5"/>
    <w:rsid w:val="00205057"/>
    <w:rsid w:val="002067E6"/>
    <w:rsid w:val="00206E29"/>
    <w:rsid w:val="002079EF"/>
    <w:rsid w:val="00210BF3"/>
    <w:rsid w:val="00210DA3"/>
    <w:rsid w:val="00212679"/>
    <w:rsid w:val="0021403B"/>
    <w:rsid w:val="00215B29"/>
    <w:rsid w:val="00215C89"/>
    <w:rsid w:val="00216568"/>
    <w:rsid w:val="00222A46"/>
    <w:rsid w:val="00222DBC"/>
    <w:rsid w:val="002252D8"/>
    <w:rsid w:val="00230D92"/>
    <w:rsid w:val="00231E0C"/>
    <w:rsid w:val="00233009"/>
    <w:rsid w:val="002338B9"/>
    <w:rsid w:val="00234CBF"/>
    <w:rsid w:val="00235159"/>
    <w:rsid w:val="00236978"/>
    <w:rsid w:val="002370E6"/>
    <w:rsid w:val="0023736B"/>
    <w:rsid w:val="002404CB"/>
    <w:rsid w:val="00242E62"/>
    <w:rsid w:val="002439AE"/>
    <w:rsid w:val="0024416C"/>
    <w:rsid w:val="0024473F"/>
    <w:rsid w:val="0025245E"/>
    <w:rsid w:val="00252596"/>
    <w:rsid w:val="00252D79"/>
    <w:rsid w:val="00256AFB"/>
    <w:rsid w:val="00256CB8"/>
    <w:rsid w:val="002575C9"/>
    <w:rsid w:val="00260409"/>
    <w:rsid w:val="00260BB2"/>
    <w:rsid w:val="00261373"/>
    <w:rsid w:val="00261B62"/>
    <w:rsid w:val="00262CD0"/>
    <w:rsid w:val="002640F3"/>
    <w:rsid w:val="00265101"/>
    <w:rsid w:val="0026531C"/>
    <w:rsid w:val="00266F47"/>
    <w:rsid w:val="002671BE"/>
    <w:rsid w:val="002676EB"/>
    <w:rsid w:val="002700E0"/>
    <w:rsid w:val="00271F35"/>
    <w:rsid w:val="00273024"/>
    <w:rsid w:val="0027356A"/>
    <w:rsid w:val="00273D99"/>
    <w:rsid w:val="00275238"/>
    <w:rsid w:val="00275644"/>
    <w:rsid w:val="00276377"/>
    <w:rsid w:val="002812BF"/>
    <w:rsid w:val="00281D30"/>
    <w:rsid w:val="002821EE"/>
    <w:rsid w:val="0028330F"/>
    <w:rsid w:val="00283D93"/>
    <w:rsid w:val="002844BC"/>
    <w:rsid w:val="00293553"/>
    <w:rsid w:val="00294B7C"/>
    <w:rsid w:val="002A3675"/>
    <w:rsid w:val="002A3BAF"/>
    <w:rsid w:val="002A3C0C"/>
    <w:rsid w:val="002A424E"/>
    <w:rsid w:val="002A5ED1"/>
    <w:rsid w:val="002B004E"/>
    <w:rsid w:val="002B2697"/>
    <w:rsid w:val="002C0DC5"/>
    <w:rsid w:val="002C1112"/>
    <w:rsid w:val="002C1F7F"/>
    <w:rsid w:val="002C3FEB"/>
    <w:rsid w:val="002C570A"/>
    <w:rsid w:val="002C61CA"/>
    <w:rsid w:val="002C7F14"/>
    <w:rsid w:val="002D0D0C"/>
    <w:rsid w:val="002D25AC"/>
    <w:rsid w:val="002D37E0"/>
    <w:rsid w:val="002D48EF"/>
    <w:rsid w:val="002D5235"/>
    <w:rsid w:val="002D713C"/>
    <w:rsid w:val="002D7BFF"/>
    <w:rsid w:val="002E0819"/>
    <w:rsid w:val="002E2CCB"/>
    <w:rsid w:val="002E42D2"/>
    <w:rsid w:val="002E683C"/>
    <w:rsid w:val="002E7D02"/>
    <w:rsid w:val="002F330E"/>
    <w:rsid w:val="002F5DCE"/>
    <w:rsid w:val="002F67A2"/>
    <w:rsid w:val="002F7930"/>
    <w:rsid w:val="0030045D"/>
    <w:rsid w:val="0030150E"/>
    <w:rsid w:val="00301B9F"/>
    <w:rsid w:val="00302E42"/>
    <w:rsid w:val="003046EC"/>
    <w:rsid w:val="0030490F"/>
    <w:rsid w:val="0030526A"/>
    <w:rsid w:val="0030697E"/>
    <w:rsid w:val="00307AF5"/>
    <w:rsid w:val="003103BE"/>
    <w:rsid w:val="00312F1B"/>
    <w:rsid w:val="00314557"/>
    <w:rsid w:val="00315378"/>
    <w:rsid w:val="003160D5"/>
    <w:rsid w:val="0031639F"/>
    <w:rsid w:val="003201BA"/>
    <w:rsid w:val="003214D9"/>
    <w:rsid w:val="00321F26"/>
    <w:rsid w:val="0032359B"/>
    <w:rsid w:val="00323874"/>
    <w:rsid w:val="0032480D"/>
    <w:rsid w:val="00326912"/>
    <w:rsid w:val="00326961"/>
    <w:rsid w:val="0032735D"/>
    <w:rsid w:val="0033164C"/>
    <w:rsid w:val="00331DB2"/>
    <w:rsid w:val="00332547"/>
    <w:rsid w:val="00335311"/>
    <w:rsid w:val="00335628"/>
    <w:rsid w:val="003359CD"/>
    <w:rsid w:val="00335AD2"/>
    <w:rsid w:val="00337F44"/>
    <w:rsid w:val="00347563"/>
    <w:rsid w:val="00347B80"/>
    <w:rsid w:val="0035069E"/>
    <w:rsid w:val="00350ACE"/>
    <w:rsid w:val="003538C7"/>
    <w:rsid w:val="00354494"/>
    <w:rsid w:val="00355BB2"/>
    <w:rsid w:val="003564FE"/>
    <w:rsid w:val="00357002"/>
    <w:rsid w:val="003574ED"/>
    <w:rsid w:val="00360580"/>
    <w:rsid w:val="00360729"/>
    <w:rsid w:val="00361E26"/>
    <w:rsid w:val="00361F44"/>
    <w:rsid w:val="00363D8A"/>
    <w:rsid w:val="003645F6"/>
    <w:rsid w:val="00364617"/>
    <w:rsid w:val="00364901"/>
    <w:rsid w:val="00364CAB"/>
    <w:rsid w:val="003670B6"/>
    <w:rsid w:val="0036742C"/>
    <w:rsid w:val="00367E59"/>
    <w:rsid w:val="003716C5"/>
    <w:rsid w:val="00372C82"/>
    <w:rsid w:val="0037302E"/>
    <w:rsid w:val="00375D81"/>
    <w:rsid w:val="003773E3"/>
    <w:rsid w:val="00380579"/>
    <w:rsid w:val="00380A53"/>
    <w:rsid w:val="00382066"/>
    <w:rsid w:val="00385258"/>
    <w:rsid w:val="00385A23"/>
    <w:rsid w:val="00385A81"/>
    <w:rsid w:val="00387840"/>
    <w:rsid w:val="003901F9"/>
    <w:rsid w:val="00392400"/>
    <w:rsid w:val="0039538E"/>
    <w:rsid w:val="00396C60"/>
    <w:rsid w:val="003A1827"/>
    <w:rsid w:val="003A1F81"/>
    <w:rsid w:val="003A429F"/>
    <w:rsid w:val="003A42D5"/>
    <w:rsid w:val="003A5F31"/>
    <w:rsid w:val="003A61E7"/>
    <w:rsid w:val="003A68DD"/>
    <w:rsid w:val="003B39D0"/>
    <w:rsid w:val="003B4ADF"/>
    <w:rsid w:val="003B54E9"/>
    <w:rsid w:val="003B5BD8"/>
    <w:rsid w:val="003B6012"/>
    <w:rsid w:val="003B64D5"/>
    <w:rsid w:val="003C03F9"/>
    <w:rsid w:val="003C050D"/>
    <w:rsid w:val="003C08FD"/>
    <w:rsid w:val="003C1D9C"/>
    <w:rsid w:val="003C2559"/>
    <w:rsid w:val="003C26B3"/>
    <w:rsid w:val="003C2850"/>
    <w:rsid w:val="003C3EEC"/>
    <w:rsid w:val="003C4373"/>
    <w:rsid w:val="003C60BE"/>
    <w:rsid w:val="003C6B92"/>
    <w:rsid w:val="003D2656"/>
    <w:rsid w:val="003D26E8"/>
    <w:rsid w:val="003D5915"/>
    <w:rsid w:val="003D618D"/>
    <w:rsid w:val="003D66EA"/>
    <w:rsid w:val="003D7000"/>
    <w:rsid w:val="003E1431"/>
    <w:rsid w:val="003E224C"/>
    <w:rsid w:val="003E2F54"/>
    <w:rsid w:val="003E46FC"/>
    <w:rsid w:val="003E792A"/>
    <w:rsid w:val="003F2750"/>
    <w:rsid w:val="003F286D"/>
    <w:rsid w:val="003F55C2"/>
    <w:rsid w:val="00401197"/>
    <w:rsid w:val="00402AD1"/>
    <w:rsid w:val="00402E8E"/>
    <w:rsid w:val="00404214"/>
    <w:rsid w:val="00406710"/>
    <w:rsid w:val="00406879"/>
    <w:rsid w:val="00406E8E"/>
    <w:rsid w:val="004076AD"/>
    <w:rsid w:val="0041223C"/>
    <w:rsid w:val="00413DCC"/>
    <w:rsid w:val="00414584"/>
    <w:rsid w:val="00414E36"/>
    <w:rsid w:val="00420585"/>
    <w:rsid w:val="00421535"/>
    <w:rsid w:val="00421AD3"/>
    <w:rsid w:val="0042361E"/>
    <w:rsid w:val="0042493C"/>
    <w:rsid w:val="00425E6A"/>
    <w:rsid w:val="00430D2D"/>
    <w:rsid w:val="00432117"/>
    <w:rsid w:val="004329B7"/>
    <w:rsid w:val="0043598C"/>
    <w:rsid w:val="00435CBB"/>
    <w:rsid w:val="0044094D"/>
    <w:rsid w:val="00441711"/>
    <w:rsid w:val="0044239B"/>
    <w:rsid w:val="004423E5"/>
    <w:rsid w:val="00443783"/>
    <w:rsid w:val="0044443E"/>
    <w:rsid w:val="00444F67"/>
    <w:rsid w:val="0044714A"/>
    <w:rsid w:val="004513DE"/>
    <w:rsid w:val="004528FE"/>
    <w:rsid w:val="00453513"/>
    <w:rsid w:val="00454288"/>
    <w:rsid w:val="0045486D"/>
    <w:rsid w:val="0045541F"/>
    <w:rsid w:val="00456881"/>
    <w:rsid w:val="00460118"/>
    <w:rsid w:val="00462E16"/>
    <w:rsid w:val="004645A7"/>
    <w:rsid w:val="0046544B"/>
    <w:rsid w:val="004669B2"/>
    <w:rsid w:val="00467ADB"/>
    <w:rsid w:val="00470744"/>
    <w:rsid w:val="00471738"/>
    <w:rsid w:val="004763C9"/>
    <w:rsid w:val="00480107"/>
    <w:rsid w:val="00480185"/>
    <w:rsid w:val="00481071"/>
    <w:rsid w:val="00481079"/>
    <w:rsid w:val="0048108C"/>
    <w:rsid w:val="0048195B"/>
    <w:rsid w:val="004825DA"/>
    <w:rsid w:val="004877BF"/>
    <w:rsid w:val="0049109C"/>
    <w:rsid w:val="00491464"/>
    <w:rsid w:val="00491A13"/>
    <w:rsid w:val="00492A87"/>
    <w:rsid w:val="0049485D"/>
    <w:rsid w:val="00497D67"/>
    <w:rsid w:val="004A1898"/>
    <w:rsid w:val="004A1A50"/>
    <w:rsid w:val="004A1C77"/>
    <w:rsid w:val="004A497D"/>
    <w:rsid w:val="004A51AC"/>
    <w:rsid w:val="004A7BE4"/>
    <w:rsid w:val="004B0F9E"/>
    <w:rsid w:val="004B2482"/>
    <w:rsid w:val="004B25C1"/>
    <w:rsid w:val="004B2A4C"/>
    <w:rsid w:val="004B2E6E"/>
    <w:rsid w:val="004B3D50"/>
    <w:rsid w:val="004B5943"/>
    <w:rsid w:val="004B652A"/>
    <w:rsid w:val="004C0F8B"/>
    <w:rsid w:val="004C2DE3"/>
    <w:rsid w:val="004C31FB"/>
    <w:rsid w:val="004C31FD"/>
    <w:rsid w:val="004C57BC"/>
    <w:rsid w:val="004C6287"/>
    <w:rsid w:val="004D118B"/>
    <w:rsid w:val="004D4EAE"/>
    <w:rsid w:val="004E029F"/>
    <w:rsid w:val="004E1650"/>
    <w:rsid w:val="004E3B9D"/>
    <w:rsid w:val="004E3DC7"/>
    <w:rsid w:val="004E5CE3"/>
    <w:rsid w:val="004E70D7"/>
    <w:rsid w:val="004E79E5"/>
    <w:rsid w:val="004F2535"/>
    <w:rsid w:val="004F2C1C"/>
    <w:rsid w:val="004F4B29"/>
    <w:rsid w:val="005000D7"/>
    <w:rsid w:val="00500B03"/>
    <w:rsid w:val="00501FD5"/>
    <w:rsid w:val="005068E4"/>
    <w:rsid w:val="00511F7A"/>
    <w:rsid w:val="0051230D"/>
    <w:rsid w:val="00512D78"/>
    <w:rsid w:val="00513B46"/>
    <w:rsid w:val="00515C00"/>
    <w:rsid w:val="00516DDE"/>
    <w:rsid w:val="0052006E"/>
    <w:rsid w:val="00521984"/>
    <w:rsid w:val="00521F51"/>
    <w:rsid w:val="00522218"/>
    <w:rsid w:val="005227D1"/>
    <w:rsid w:val="00523A64"/>
    <w:rsid w:val="00524E13"/>
    <w:rsid w:val="00525F13"/>
    <w:rsid w:val="005306B0"/>
    <w:rsid w:val="00530CC6"/>
    <w:rsid w:val="00530FB8"/>
    <w:rsid w:val="0053133A"/>
    <w:rsid w:val="00531B2E"/>
    <w:rsid w:val="00533136"/>
    <w:rsid w:val="00533EA2"/>
    <w:rsid w:val="005363AA"/>
    <w:rsid w:val="00537961"/>
    <w:rsid w:val="00540500"/>
    <w:rsid w:val="00541C64"/>
    <w:rsid w:val="00541F0E"/>
    <w:rsid w:val="00547038"/>
    <w:rsid w:val="005500BB"/>
    <w:rsid w:val="00553804"/>
    <w:rsid w:val="00553F48"/>
    <w:rsid w:val="0055769D"/>
    <w:rsid w:val="00560387"/>
    <w:rsid w:val="00560894"/>
    <w:rsid w:val="00560EB9"/>
    <w:rsid w:val="00560FC4"/>
    <w:rsid w:val="005611DB"/>
    <w:rsid w:val="005616E3"/>
    <w:rsid w:val="005621AF"/>
    <w:rsid w:val="005625F8"/>
    <w:rsid w:val="00564EF6"/>
    <w:rsid w:val="00565375"/>
    <w:rsid w:val="00567CEF"/>
    <w:rsid w:val="00571249"/>
    <w:rsid w:val="00571C36"/>
    <w:rsid w:val="00571D6F"/>
    <w:rsid w:val="00572615"/>
    <w:rsid w:val="0058043B"/>
    <w:rsid w:val="00580D96"/>
    <w:rsid w:val="00581B22"/>
    <w:rsid w:val="00585217"/>
    <w:rsid w:val="00587A07"/>
    <w:rsid w:val="00592684"/>
    <w:rsid w:val="00592EE7"/>
    <w:rsid w:val="0059383F"/>
    <w:rsid w:val="00595130"/>
    <w:rsid w:val="0059684D"/>
    <w:rsid w:val="00596AFC"/>
    <w:rsid w:val="00597522"/>
    <w:rsid w:val="005A08FC"/>
    <w:rsid w:val="005A1847"/>
    <w:rsid w:val="005A36CB"/>
    <w:rsid w:val="005A5580"/>
    <w:rsid w:val="005A734E"/>
    <w:rsid w:val="005A7C1E"/>
    <w:rsid w:val="005B2871"/>
    <w:rsid w:val="005B72C8"/>
    <w:rsid w:val="005C0D07"/>
    <w:rsid w:val="005C10B7"/>
    <w:rsid w:val="005C359C"/>
    <w:rsid w:val="005C3996"/>
    <w:rsid w:val="005C490F"/>
    <w:rsid w:val="005C5325"/>
    <w:rsid w:val="005C606C"/>
    <w:rsid w:val="005C6E37"/>
    <w:rsid w:val="005D3ACF"/>
    <w:rsid w:val="005D57D7"/>
    <w:rsid w:val="005D5B89"/>
    <w:rsid w:val="005D6314"/>
    <w:rsid w:val="005D6D1A"/>
    <w:rsid w:val="005D7003"/>
    <w:rsid w:val="005D7C95"/>
    <w:rsid w:val="005D7D9B"/>
    <w:rsid w:val="005E39DA"/>
    <w:rsid w:val="005E4B4C"/>
    <w:rsid w:val="005F0714"/>
    <w:rsid w:val="005F137F"/>
    <w:rsid w:val="005F2C9A"/>
    <w:rsid w:val="005F3739"/>
    <w:rsid w:val="00600CCE"/>
    <w:rsid w:val="00604052"/>
    <w:rsid w:val="006044FE"/>
    <w:rsid w:val="00605E95"/>
    <w:rsid w:val="00606596"/>
    <w:rsid w:val="00607FA8"/>
    <w:rsid w:val="006116A5"/>
    <w:rsid w:val="00611E2A"/>
    <w:rsid w:val="00611F65"/>
    <w:rsid w:val="00617721"/>
    <w:rsid w:val="00620AA3"/>
    <w:rsid w:val="00622E55"/>
    <w:rsid w:val="006238BD"/>
    <w:rsid w:val="00632399"/>
    <w:rsid w:val="0063431A"/>
    <w:rsid w:val="00634861"/>
    <w:rsid w:val="00640D78"/>
    <w:rsid w:val="00641D6B"/>
    <w:rsid w:val="00642852"/>
    <w:rsid w:val="006436B1"/>
    <w:rsid w:val="006471AA"/>
    <w:rsid w:val="00647F6B"/>
    <w:rsid w:val="00651DA7"/>
    <w:rsid w:val="00653526"/>
    <w:rsid w:val="00655447"/>
    <w:rsid w:val="0065619C"/>
    <w:rsid w:val="006569BF"/>
    <w:rsid w:val="00661718"/>
    <w:rsid w:val="0066181F"/>
    <w:rsid w:val="00661F53"/>
    <w:rsid w:val="00662BC5"/>
    <w:rsid w:val="00663C6A"/>
    <w:rsid w:val="00663EB4"/>
    <w:rsid w:val="006657B0"/>
    <w:rsid w:val="006705DF"/>
    <w:rsid w:val="006748D9"/>
    <w:rsid w:val="00675108"/>
    <w:rsid w:val="00681AA0"/>
    <w:rsid w:val="00681CFF"/>
    <w:rsid w:val="00681F8F"/>
    <w:rsid w:val="0068295D"/>
    <w:rsid w:val="00686E67"/>
    <w:rsid w:val="00695250"/>
    <w:rsid w:val="00695407"/>
    <w:rsid w:val="006A2723"/>
    <w:rsid w:val="006A531C"/>
    <w:rsid w:val="006A5C26"/>
    <w:rsid w:val="006A7337"/>
    <w:rsid w:val="006B1C69"/>
    <w:rsid w:val="006B2F84"/>
    <w:rsid w:val="006B5D33"/>
    <w:rsid w:val="006B6E0E"/>
    <w:rsid w:val="006C6C1B"/>
    <w:rsid w:val="006D377A"/>
    <w:rsid w:val="006D49D3"/>
    <w:rsid w:val="006D61BA"/>
    <w:rsid w:val="006D6653"/>
    <w:rsid w:val="006D7618"/>
    <w:rsid w:val="006E1147"/>
    <w:rsid w:val="006E1174"/>
    <w:rsid w:val="006E1918"/>
    <w:rsid w:val="006E216F"/>
    <w:rsid w:val="006E43B3"/>
    <w:rsid w:val="006E6026"/>
    <w:rsid w:val="006E6B59"/>
    <w:rsid w:val="006F05C8"/>
    <w:rsid w:val="006F211C"/>
    <w:rsid w:val="006F4E91"/>
    <w:rsid w:val="006F5A3A"/>
    <w:rsid w:val="006F5C3F"/>
    <w:rsid w:val="00706D8C"/>
    <w:rsid w:val="007075F0"/>
    <w:rsid w:val="0070775F"/>
    <w:rsid w:val="00710679"/>
    <w:rsid w:val="00710F8D"/>
    <w:rsid w:val="00711BBD"/>
    <w:rsid w:val="007137D7"/>
    <w:rsid w:val="00713ACC"/>
    <w:rsid w:val="0072040E"/>
    <w:rsid w:val="00721B8E"/>
    <w:rsid w:val="007221F5"/>
    <w:rsid w:val="00723E02"/>
    <w:rsid w:val="00725303"/>
    <w:rsid w:val="0073063B"/>
    <w:rsid w:val="00730D78"/>
    <w:rsid w:val="00731403"/>
    <w:rsid w:val="007324C9"/>
    <w:rsid w:val="007328AF"/>
    <w:rsid w:val="00732AD3"/>
    <w:rsid w:val="0073357D"/>
    <w:rsid w:val="00733B6D"/>
    <w:rsid w:val="00734233"/>
    <w:rsid w:val="00734253"/>
    <w:rsid w:val="0073582A"/>
    <w:rsid w:val="00735D6C"/>
    <w:rsid w:val="00735F37"/>
    <w:rsid w:val="007409AC"/>
    <w:rsid w:val="0074121E"/>
    <w:rsid w:val="007414B1"/>
    <w:rsid w:val="00741F1B"/>
    <w:rsid w:val="007425B1"/>
    <w:rsid w:val="007432F3"/>
    <w:rsid w:val="0074445E"/>
    <w:rsid w:val="00744DD9"/>
    <w:rsid w:val="007452F0"/>
    <w:rsid w:val="00746B1A"/>
    <w:rsid w:val="00746BE8"/>
    <w:rsid w:val="00747899"/>
    <w:rsid w:val="00751971"/>
    <w:rsid w:val="00752228"/>
    <w:rsid w:val="0075246C"/>
    <w:rsid w:val="0075256A"/>
    <w:rsid w:val="007539A1"/>
    <w:rsid w:val="00757517"/>
    <w:rsid w:val="00762CB2"/>
    <w:rsid w:val="00766897"/>
    <w:rsid w:val="00766B70"/>
    <w:rsid w:val="0076739C"/>
    <w:rsid w:val="00767EDA"/>
    <w:rsid w:val="007709A8"/>
    <w:rsid w:val="00770F2E"/>
    <w:rsid w:val="007710D3"/>
    <w:rsid w:val="007735D0"/>
    <w:rsid w:val="00775D2B"/>
    <w:rsid w:val="00777CFF"/>
    <w:rsid w:val="00787679"/>
    <w:rsid w:val="00787BB8"/>
    <w:rsid w:val="007921D7"/>
    <w:rsid w:val="007A0FDC"/>
    <w:rsid w:val="007A4B72"/>
    <w:rsid w:val="007A67D4"/>
    <w:rsid w:val="007A70A5"/>
    <w:rsid w:val="007B1D38"/>
    <w:rsid w:val="007B273B"/>
    <w:rsid w:val="007B2F95"/>
    <w:rsid w:val="007B3A15"/>
    <w:rsid w:val="007B48D2"/>
    <w:rsid w:val="007B57C1"/>
    <w:rsid w:val="007B5FD9"/>
    <w:rsid w:val="007B65B3"/>
    <w:rsid w:val="007B73CF"/>
    <w:rsid w:val="007C01FD"/>
    <w:rsid w:val="007C25D1"/>
    <w:rsid w:val="007C2D10"/>
    <w:rsid w:val="007C4495"/>
    <w:rsid w:val="007C4F63"/>
    <w:rsid w:val="007C59C1"/>
    <w:rsid w:val="007D354E"/>
    <w:rsid w:val="007D4CAD"/>
    <w:rsid w:val="007D7D59"/>
    <w:rsid w:val="007E0908"/>
    <w:rsid w:val="007E13DF"/>
    <w:rsid w:val="007E74D0"/>
    <w:rsid w:val="007E7A84"/>
    <w:rsid w:val="007E7C7A"/>
    <w:rsid w:val="007F1DAC"/>
    <w:rsid w:val="007F2CBB"/>
    <w:rsid w:val="007F2D6A"/>
    <w:rsid w:val="007F31BA"/>
    <w:rsid w:val="007F43D1"/>
    <w:rsid w:val="007F6E90"/>
    <w:rsid w:val="0080185A"/>
    <w:rsid w:val="00802029"/>
    <w:rsid w:val="0080463F"/>
    <w:rsid w:val="00805DD9"/>
    <w:rsid w:val="00810418"/>
    <w:rsid w:val="00810BDD"/>
    <w:rsid w:val="00811E3E"/>
    <w:rsid w:val="008123F6"/>
    <w:rsid w:val="008128A2"/>
    <w:rsid w:val="00813E67"/>
    <w:rsid w:val="008145AE"/>
    <w:rsid w:val="00814A04"/>
    <w:rsid w:val="00814D41"/>
    <w:rsid w:val="00816249"/>
    <w:rsid w:val="00821670"/>
    <w:rsid w:val="008252AF"/>
    <w:rsid w:val="00825527"/>
    <w:rsid w:val="00826AF7"/>
    <w:rsid w:val="00830C12"/>
    <w:rsid w:val="008370FB"/>
    <w:rsid w:val="00840956"/>
    <w:rsid w:val="0084158A"/>
    <w:rsid w:val="00847CA1"/>
    <w:rsid w:val="00851F02"/>
    <w:rsid w:val="00852302"/>
    <w:rsid w:val="008525CA"/>
    <w:rsid w:val="00852A92"/>
    <w:rsid w:val="00852F0B"/>
    <w:rsid w:val="0085328D"/>
    <w:rsid w:val="0085375E"/>
    <w:rsid w:val="008554BC"/>
    <w:rsid w:val="00855645"/>
    <w:rsid w:val="00856A80"/>
    <w:rsid w:val="008578BF"/>
    <w:rsid w:val="00857A35"/>
    <w:rsid w:val="008614EE"/>
    <w:rsid w:val="00862018"/>
    <w:rsid w:val="008622BC"/>
    <w:rsid w:val="0086547F"/>
    <w:rsid w:val="00865A48"/>
    <w:rsid w:val="00867933"/>
    <w:rsid w:val="00874B7E"/>
    <w:rsid w:val="0087544E"/>
    <w:rsid w:val="00875636"/>
    <w:rsid w:val="008776EB"/>
    <w:rsid w:val="00880AA3"/>
    <w:rsid w:val="00882FD8"/>
    <w:rsid w:val="008835DC"/>
    <w:rsid w:val="008852BA"/>
    <w:rsid w:val="008864A1"/>
    <w:rsid w:val="008908D7"/>
    <w:rsid w:val="00890B99"/>
    <w:rsid w:val="0089176E"/>
    <w:rsid w:val="00891DBD"/>
    <w:rsid w:val="00892312"/>
    <w:rsid w:val="00892C31"/>
    <w:rsid w:val="00893A0A"/>
    <w:rsid w:val="00893D88"/>
    <w:rsid w:val="00894253"/>
    <w:rsid w:val="0089537E"/>
    <w:rsid w:val="00895901"/>
    <w:rsid w:val="00895908"/>
    <w:rsid w:val="008961D4"/>
    <w:rsid w:val="008A2060"/>
    <w:rsid w:val="008A5BDA"/>
    <w:rsid w:val="008B161C"/>
    <w:rsid w:val="008B1C8C"/>
    <w:rsid w:val="008B35FE"/>
    <w:rsid w:val="008B4CBC"/>
    <w:rsid w:val="008B5812"/>
    <w:rsid w:val="008B58FA"/>
    <w:rsid w:val="008B5A32"/>
    <w:rsid w:val="008B693B"/>
    <w:rsid w:val="008B77DA"/>
    <w:rsid w:val="008B789E"/>
    <w:rsid w:val="008C3C5A"/>
    <w:rsid w:val="008C680A"/>
    <w:rsid w:val="008D34A9"/>
    <w:rsid w:val="008D3C10"/>
    <w:rsid w:val="008D55D0"/>
    <w:rsid w:val="008D60E3"/>
    <w:rsid w:val="008E0B8E"/>
    <w:rsid w:val="008E1198"/>
    <w:rsid w:val="008E1D45"/>
    <w:rsid w:val="008E203F"/>
    <w:rsid w:val="008E428A"/>
    <w:rsid w:val="008E5321"/>
    <w:rsid w:val="008E7BC4"/>
    <w:rsid w:val="008F108B"/>
    <w:rsid w:val="008F15D5"/>
    <w:rsid w:val="008F1CCF"/>
    <w:rsid w:val="008F2B0A"/>
    <w:rsid w:val="008F2DEA"/>
    <w:rsid w:val="008F364B"/>
    <w:rsid w:val="008F3A29"/>
    <w:rsid w:val="008F7AA6"/>
    <w:rsid w:val="00900260"/>
    <w:rsid w:val="00902DD7"/>
    <w:rsid w:val="00903880"/>
    <w:rsid w:val="0090445F"/>
    <w:rsid w:val="00910AC4"/>
    <w:rsid w:val="00911F8C"/>
    <w:rsid w:val="00912740"/>
    <w:rsid w:val="009128DF"/>
    <w:rsid w:val="00913BFB"/>
    <w:rsid w:val="00914A74"/>
    <w:rsid w:val="0091545C"/>
    <w:rsid w:val="00915730"/>
    <w:rsid w:val="00915CAD"/>
    <w:rsid w:val="0092186A"/>
    <w:rsid w:val="0092214C"/>
    <w:rsid w:val="009232C6"/>
    <w:rsid w:val="009256AA"/>
    <w:rsid w:val="00925A43"/>
    <w:rsid w:val="0092640E"/>
    <w:rsid w:val="00931526"/>
    <w:rsid w:val="00933ABC"/>
    <w:rsid w:val="00936704"/>
    <w:rsid w:val="0093737D"/>
    <w:rsid w:val="00940E99"/>
    <w:rsid w:val="0094259D"/>
    <w:rsid w:val="00944BE0"/>
    <w:rsid w:val="00945D4F"/>
    <w:rsid w:val="0094685F"/>
    <w:rsid w:val="009500BD"/>
    <w:rsid w:val="00951B9D"/>
    <w:rsid w:val="00951D13"/>
    <w:rsid w:val="00955DE9"/>
    <w:rsid w:val="00956505"/>
    <w:rsid w:val="00961A15"/>
    <w:rsid w:val="0096496E"/>
    <w:rsid w:val="009671D9"/>
    <w:rsid w:val="00971150"/>
    <w:rsid w:val="00974F03"/>
    <w:rsid w:val="0098272E"/>
    <w:rsid w:val="00982C35"/>
    <w:rsid w:val="00985B84"/>
    <w:rsid w:val="00987AA1"/>
    <w:rsid w:val="00991F60"/>
    <w:rsid w:val="00991FBB"/>
    <w:rsid w:val="0099375D"/>
    <w:rsid w:val="00994ED2"/>
    <w:rsid w:val="009953CD"/>
    <w:rsid w:val="00996DEE"/>
    <w:rsid w:val="00997BF5"/>
    <w:rsid w:val="009A3CA1"/>
    <w:rsid w:val="009A4D6E"/>
    <w:rsid w:val="009A626D"/>
    <w:rsid w:val="009A7BE1"/>
    <w:rsid w:val="009B1154"/>
    <w:rsid w:val="009B1F6E"/>
    <w:rsid w:val="009B282F"/>
    <w:rsid w:val="009B2C65"/>
    <w:rsid w:val="009B4B26"/>
    <w:rsid w:val="009B6E9D"/>
    <w:rsid w:val="009B7872"/>
    <w:rsid w:val="009B7D31"/>
    <w:rsid w:val="009C0146"/>
    <w:rsid w:val="009C1484"/>
    <w:rsid w:val="009C1B3F"/>
    <w:rsid w:val="009C2953"/>
    <w:rsid w:val="009C3BCF"/>
    <w:rsid w:val="009C40BD"/>
    <w:rsid w:val="009C5229"/>
    <w:rsid w:val="009C5B7D"/>
    <w:rsid w:val="009D1078"/>
    <w:rsid w:val="009D1452"/>
    <w:rsid w:val="009D4369"/>
    <w:rsid w:val="009D4787"/>
    <w:rsid w:val="009D4BD3"/>
    <w:rsid w:val="009D555D"/>
    <w:rsid w:val="009D56EC"/>
    <w:rsid w:val="009D5C00"/>
    <w:rsid w:val="009D69BD"/>
    <w:rsid w:val="009D6A5C"/>
    <w:rsid w:val="009E3DB6"/>
    <w:rsid w:val="009F3CB4"/>
    <w:rsid w:val="009F6D9C"/>
    <w:rsid w:val="009F770B"/>
    <w:rsid w:val="00A17587"/>
    <w:rsid w:val="00A21982"/>
    <w:rsid w:val="00A21A9D"/>
    <w:rsid w:val="00A22D50"/>
    <w:rsid w:val="00A22FF7"/>
    <w:rsid w:val="00A2312D"/>
    <w:rsid w:val="00A24947"/>
    <w:rsid w:val="00A25C49"/>
    <w:rsid w:val="00A26262"/>
    <w:rsid w:val="00A27366"/>
    <w:rsid w:val="00A3149E"/>
    <w:rsid w:val="00A35278"/>
    <w:rsid w:val="00A3689E"/>
    <w:rsid w:val="00A4092A"/>
    <w:rsid w:val="00A4265A"/>
    <w:rsid w:val="00A429E6"/>
    <w:rsid w:val="00A4443F"/>
    <w:rsid w:val="00A4746F"/>
    <w:rsid w:val="00A47A6A"/>
    <w:rsid w:val="00A47E06"/>
    <w:rsid w:val="00A50069"/>
    <w:rsid w:val="00A50810"/>
    <w:rsid w:val="00A51A8B"/>
    <w:rsid w:val="00A53F7F"/>
    <w:rsid w:val="00A542E8"/>
    <w:rsid w:val="00A5730C"/>
    <w:rsid w:val="00A574AA"/>
    <w:rsid w:val="00A57CDA"/>
    <w:rsid w:val="00A611F8"/>
    <w:rsid w:val="00A648F6"/>
    <w:rsid w:val="00A64D21"/>
    <w:rsid w:val="00A6766F"/>
    <w:rsid w:val="00A67FDC"/>
    <w:rsid w:val="00A730C1"/>
    <w:rsid w:val="00A7459C"/>
    <w:rsid w:val="00A75DB3"/>
    <w:rsid w:val="00A80458"/>
    <w:rsid w:val="00A8423D"/>
    <w:rsid w:val="00A8449D"/>
    <w:rsid w:val="00A849B8"/>
    <w:rsid w:val="00A86339"/>
    <w:rsid w:val="00A86AB6"/>
    <w:rsid w:val="00A870EF"/>
    <w:rsid w:val="00A87507"/>
    <w:rsid w:val="00A87730"/>
    <w:rsid w:val="00A87C7F"/>
    <w:rsid w:val="00A915C4"/>
    <w:rsid w:val="00A9184C"/>
    <w:rsid w:val="00A91B72"/>
    <w:rsid w:val="00A93C93"/>
    <w:rsid w:val="00AA090F"/>
    <w:rsid w:val="00AA0E4D"/>
    <w:rsid w:val="00AA279A"/>
    <w:rsid w:val="00AA32F5"/>
    <w:rsid w:val="00AA77C7"/>
    <w:rsid w:val="00AA7D65"/>
    <w:rsid w:val="00AB0007"/>
    <w:rsid w:val="00AB2B55"/>
    <w:rsid w:val="00AB39CB"/>
    <w:rsid w:val="00AB3EE0"/>
    <w:rsid w:val="00AB4B44"/>
    <w:rsid w:val="00AB4C6F"/>
    <w:rsid w:val="00AB5485"/>
    <w:rsid w:val="00AB5B39"/>
    <w:rsid w:val="00AC1A3E"/>
    <w:rsid w:val="00AC28A8"/>
    <w:rsid w:val="00AC54C0"/>
    <w:rsid w:val="00AD37C8"/>
    <w:rsid w:val="00AD49C2"/>
    <w:rsid w:val="00AD4DB8"/>
    <w:rsid w:val="00AD6F10"/>
    <w:rsid w:val="00AD786C"/>
    <w:rsid w:val="00AE0D36"/>
    <w:rsid w:val="00AE0FE1"/>
    <w:rsid w:val="00AE4EB1"/>
    <w:rsid w:val="00AE5359"/>
    <w:rsid w:val="00AE542B"/>
    <w:rsid w:val="00AE671A"/>
    <w:rsid w:val="00AE762C"/>
    <w:rsid w:val="00AE7F8D"/>
    <w:rsid w:val="00AF6E54"/>
    <w:rsid w:val="00B01555"/>
    <w:rsid w:val="00B01A47"/>
    <w:rsid w:val="00B01DA8"/>
    <w:rsid w:val="00B04C79"/>
    <w:rsid w:val="00B05C06"/>
    <w:rsid w:val="00B06736"/>
    <w:rsid w:val="00B07AE3"/>
    <w:rsid w:val="00B126A1"/>
    <w:rsid w:val="00B213A9"/>
    <w:rsid w:val="00B2281D"/>
    <w:rsid w:val="00B22DCC"/>
    <w:rsid w:val="00B234FB"/>
    <w:rsid w:val="00B24129"/>
    <w:rsid w:val="00B244B2"/>
    <w:rsid w:val="00B2456B"/>
    <w:rsid w:val="00B279F2"/>
    <w:rsid w:val="00B31049"/>
    <w:rsid w:val="00B315B6"/>
    <w:rsid w:val="00B32DB0"/>
    <w:rsid w:val="00B33EF2"/>
    <w:rsid w:val="00B340B6"/>
    <w:rsid w:val="00B4030E"/>
    <w:rsid w:val="00B40AAD"/>
    <w:rsid w:val="00B426A3"/>
    <w:rsid w:val="00B45B7A"/>
    <w:rsid w:val="00B46BF4"/>
    <w:rsid w:val="00B46E8B"/>
    <w:rsid w:val="00B47255"/>
    <w:rsid w:val="00B51164"/>
    <w:rsid w:val="00B52953"/>
    <w:rsid w:val="00B56719"/>
    <w:rsid w:val="00B57F66"/>
    <w:rsid w:val="00B61A6E"/>
    <w:rsid w:val="00B6205C"/>
    <w:rsid w:val="00B65DD5"/>
    <w:rsid w:val="00B6641F"/>
    <w:rsid w:val="00B71FD7"/>
    <w:rsid w:val="00B72B5E"/>
    <w:rsid w:val="00B73C9A"/>
    <w:rsid w:val="00B753D7"/>
    <w:rsid w:val="00B7593E"/>
    <w:rsid w:val="00B76B74"/>
    <w:rsid w:val="00B80AED"/>
    <w:rsid w:val="00B81783"/>
    <w:rsid w:val="00B8189E"/>
    <w:rsid w:val="00B81D48"/>
    <w:rsid w:val="00B82DE9"/>
    <w:rsid w:val="00B83117"/>
    <w:rsid w:val="00B851DC"/>
    <w:rsid w:val="00B85A69"/>
    <w:rsid w:val="00B865B6"/>
    <w:rsid w:val="00B9022C"/>
    <w:rsid w:val="00B90483"/>
    <w:rsid w:val="00B91496"/>
    <w:rsid w:val="00B9298C"/>
    <w:rsid w:val="00B93B7D"/>
    <w:rsid w:val="00B955C4"/>
    <w:rsid w:val="00B96B0B"/>
    <w:rsid w:val="00B97AD0"/>
    <w:rsid w:val="00BA07A4"/>
    <w:rsid w:val="00BA1380"/>
    <w:rsid w:val="00BA1998"/>
    <w:rsid w:val="00BA201C"/>
    <w:rsid w:val="00BA571C"/>
    <w:rsid w:val="00BA5C85"/>
    <w:rsid w:val="00BA5E68"/>
    <w:rsid w:val="00BA6695"/>
    <w:rsid w:val="00BA71BE"/>
    <w:rsid w:val="00BB01F4"/>
    <w:rsid w:val="00BB0BE0"/>
    <w:rsid w:val="00BB75DE"/>
    <w:rsid w:val="00BC05FD"/>
    <w:rsid w:val="00BC1CB1"/>
    <w:rsid w:val="00BC3587"/>
    <w:rsid w:val="00BC3775"/>
    <w:rsid w:val="00BC3ABF"/>
    <w:rsid w:val="00BC3B86"/>
    <w:rsid w:val="00BC5820"/>
    <w:rsid w:val="00BD19CF"/>
    <w:rsid w:val="00BD1D3D"/>
    <w:rsid w:val="00BD5196"/>
    <w:rsid w:val="00BD6291"/>
    <w:rsid w:val="00BE04E2"/>
    <w:rsid w:val="00BE08E4"/>
    <w:rsid w:val="00BE1265"/>
    <w:rsid w:val="00BE1907"/>
    <w:rsid w:val="00BF02A6"/>
    <w:rsid w:val="00BF4090"/>
    <w:rsid w:val="00BF4762"/>
    <w:rsid w:val="00BF589C"/>
    <w:rsid w:val="00BF5B9E"/>
    <w:rsid w:val="00BF7B79"/>
    <w:rsid w:val="00C02A5A"/>
    <w:rsid w:val="00C043D1"/>
    <w:rsid w:val="00C04437"/>
    <w:rsid w:val="00C04F51"/>
    <w:rsid w:val="00C05062"/>
    <w:rsid w:val="00C057A6"/>
    <w:rsid w:val="00C058FE"/>
    <w:rsid w:val="00C05AC7"/>
    <w:rsid w:val="00C10146"/>
    <w:rsid w:val="00C106BB"/>
    <w:rsid w:val="00C11150"/>
    <w:rsid w:val="00C14874"/>
    <w:rsid w:val="00C1500D"/>
    <w:rsid w:val="00C168DB"/>
    <w:rsid w:val="00C21650"/>
    <w:rsid w:val="00C218FD"/>
    <w:rsid w:val="00C22337"/>
    <w:rsid w:val="00C22785"/>
    <w:rsid w:val="00C242CD"/>
    <w:rsid w:val="00C24316"/>
    <w:rsid w:val="00C25529"/>
    <w:rsid w:val="00C279B9"/>
    <w:rsid w:val="00C3036C"/>
    <w:rsid w:val="00C31E64"/>
    <w:rsid w:val="00C35ECE"/>
    <w:rsid w:val="00C36CA0"/>
    <w:rsid w:val="00C4009B"/>
    <w:rsid w:val="00C42764"/>
    <w:rsid w:val="00C44D7A"/>
    <w:rsid w:val="00C50648"/>
    <w:rsid w:val="00C51190"/>
    <w:rsid w:val="00C51E30"/>
    <w:rsid w:val="00C52AE3"/>
    <w:rsid w:val="00C5508A"/>
    <w:rsid w:val="00C56391"/>
    <w:rsid w:val="00C56400"/>
    <w:rsid w:val="00C601EB"/>
    <w:rsid w:val="00C61AF6"/>
    <w:rsid w:val="00C62E87"/>
    <w:rsid w:val="00C70F9D"/>
    <w:rsid w:val="00C71885"/>
    <w:rsid w:val="00C73E56"/>
    <w:rsid w:val="00C74167"/>
    <w:rsid w:val="00C743E3"/>
    <w:rsid w:val="00C753BF"/>
    <w:rsid w:val="00C75DD3"/>
    <w:rsid w:val="00C761BA"/>
    <w:rsid w:val="00C76E33"/>
    <w:rsid w:val="00C76F37"/>
    <w:rsid w:val="00C77202"/>
    <w:rsid w:val="00C772EA"/>
    <w:rsid w:val="00C820D3"/>
    <w:rsid w:val="00C823A8"/>
    <w:rsid w:val="00C8627C"/>
    <w:rsid w:val="00C87340"/>
    <w:rsid w:val="00C91941"/>
    <w:rsid w:val="00C93596"/>
    <w:rsid w:val="00C96DA0"/>
    <w:rsid w:val="00CA19AD"/>
    <w:rsid w:val="00CA1D91"/>
    <w:rsid w:val="00CA1FC2"/>
    <w:rsid w:val="00CA4654"/>
    <w:rsid w:val="00CA6054"/>
    <w:rsid w:val="00CA6380"/>
    <w:rsid w:val="00CA7FC1"/>
    <w:rsid w:val="00CB0BC5"/>
    <w:rsid w:val="00CB2026"/>
    <w:rsid w:val="00CB3080"/>
    <w:rsid w:val="00CB3CFB"/>
    <w:rsid w:val="00CC0A9E"/>
    <w:rsid w:val="00CC0CFA"/>
    <w:rsid w:val="00CC1E57"/>
    <w:rsid w:val="00CC2101"/>
    <w:rsid w:val="00CC4582"/>
    <w:rsid w:val="00CC47D0"/>
    <w:rsid w:val="00CC55F6"/>
    <w:rsid w:val="00CC594A"/>
    <w:rsid w:val="00CC757C"/>
    <w:rsid w:val="00CC7D98"/>
    <w:rsid w:val="00CD0A06"/>
    <w:rsid w:val="00CD13B0"/>
    <w:rsid w:val="00CD2B05"/>
    <w:rsid w:val="00CD4EBA"/>
    <w:rsid w:val="00CD55FF"/>
    <w:rsid w:val="00CD5EA9"/>
    <w:rsid w:val="00CE18C8"/>
    <w:rsid w:val="00CE1B7D"/>
    <w:rsid w:val="00CE358F"/>
    <w:rsid w:val="00CE6761"/>
    <w:rsid w:val="00CE6BA3"/>
    <w:rsid w:val="00CF0CF8"/>
    <w:rsid w:val="00CF13DF"/>
    <w:rsid w:val="00CF312B"/>
    <w:rsid w:val="00CF4633"/>
    <w:rsid w:val="00CF5A0E"/>
    <w:rsid w:val="00CF6643"/>
    <w:rsid w:val="00D003C9"/>
    <w:rsid w:val="00D010FB"/>
    <w:rsid w:val="00D06154"/>
    <w:rsid w:val="00D07557"/>
    <w:rsid w:val="00D07978"/>
    <w:rsid w:val="00D11431"/>
    <w:rsid w:val="00D124B7"/>
    <w:rsid w:val="00D131F1"/>
    <w:rsid w:val="00D13749"/>
    <w:rsid w:val="00D138E7"/>
    <w:rsid w:val="00D21C29"/>
    <w:rsid w:val="00D23807"/>
    <w:rsid w:val="00D24A01"/>
    <w:rsid w:val="00D2550D"/>
    <w:rsid w:val="00D2700C"/>
    <w:rsid w:val="00D30390"/>
    <w:rsid w:val="00D335F0"/>
    <w:rsid w:val="00D3379F"/>
    <w:rsid w:val="00D33D95"/>
    <w:rsid w:val="00D346CC"/>
    <w:rsid w:val="00D35BAE"/>
    <w:rsid w:val="00D37AA7"/>
    <w:rsid w:val="00D4039C"/>
    <w:rsid w:val="00D4201A"/>
    <w:rsid w:val="00D4261B"/>
    <w:rsid w:val="00D42D5A"/>
    <w:rsid w:val="00D4403A"/>
    <w:rsid w:val="00D47C1E"/>
    <w:rsid w:val="00D5022C"/>
    <w:rsid w:val="00D50538"/>
    <w:rsid w:val="00D505AC"/>
    <w:rsid w:val="00D50F1D"/>
    <w:rsid w:val="00D52D76"/>
    <w:rsid w:val="00D54C96"/>
    <w:rsid w:val="00D5525D"/>
    <w:rsid w:val="00D552AD"/>
    <w:rsid w:val="00D56023"/>
    <w:rsid w:val="00D60C84"/>
    <w:rsid w:val="00D61323"/>
    <w:rsid w:val="00D613AB"/>
    <w:rsid w:val="00D61580"/>
    <w:rsid w:val="00D63BF9"/>
    <w:rsid w:val="00D642B1"/>
    <w:rsid w:val="00D645C4"/>
    <w:rsid w:val="00D66AB2"/>
    <w:rsid w:val="00D70E56"/>
    <w:rsid w:val="00D734A3"/>
    <w:rsid w:val="00D7428C"/>
    <w:rsid w:val="00D7637C"/>
    <w:rsid w:val="00D76A8F"/>
    <w:rsid w:val="00D77350"/>
    <w:rsid w:val="00D8076F"/>
    <w:rsid w:val="00D83BB6"/>
    <w:rsid w:val="00D85210"/>
    <w:rsid w:val="00D85E44"/>
    <w:rsid w:val="00D86E08"/>
    <w:rsid w:val="00D90FC2"/>
    <w:rsid w:val="00D91BD8"/>
    <w:rsid w:val="00D93827"/>
    <w:rsid w:val="00D946D2"/>
    <w:rsid w:val="00D953EA"/>
    <w:rsid w:val="00D96525"/>
    <w:rsid w:val="00D97B32"/>
    <w:rsid w:val="00DA0186"/>
    <w:rsid w:val="00DA087D"/>
    <w:rsid w:val="00DA08D1"/>
    <w:rsid w:val="00DA3B94"/>
    <w:rsid w:val="00DA4A3F"/>
    <w:rsid w:val="00DA5E45"/>
    <w:rsid w:val="00DB18E9"/>
    <w:rsid w:val="00DB2BCB"/>
    <w:rsid w:val="00DB30B4"/>
    <w:rsid w:val="00DB4E10"/>
    <w:rsid w:val="00DB5E69"/>
    <w:rsid w:val="00DB6E82"/>
    <w:rsid w:val="00DB760B"/>
    <w:rsid w:val="00DC2BA0"/>
    <w:rsid w:val="00DC35C8"/>
    <w:rsid w:val="00DC3888"/>
    <w:rsid w:val="00DC3FC2"/>
    <w:rsid w:val="00DC446E"/>
    <w:rsid w:val="00DC6DBD"/>
    <w:rsid w:val="00DD06B6"/>
    <w:rsid w:val="00DD10B4"/>
    <w:rsid w:val="00DD2F96"/>
    <w:rsid w:val="00DD4CB6"/>
    <w:rsid w:val="00DD6C6D"/>
    <w:rsid w:val="00DE0E0E"/>
    <w:rsid w:val="00DE214A"/>
    <w:rsid w:val="00DE2BD8"/>
    <w:rsid w:val="00DE694B"/>
    <w:rsid w:val="00DF26EE"/>
    <w:rsid w:val="00DF3944"/>
    <w:rsid w:val="00DF4422"/>
    <w:rsid w:val="00DF496E"/>
    <w:rsid w:val="00DF52D4"/>
    <w:rsid w:val="00DF6C32"/>
    <w:rsid w:val="00DF6E3C"/>
    <w:rsid w:val="00E005CA"/>
    <w:rsid w:val="00E00890"/>
    <w:rsid w:val="00E00895"/>
    <w:rsid w:val="00E01758"/>
    <w:rsid w:val="00E01CA3"/>
    <w:rsid w:val="00E01EF4"/>
    <w:rsid w:val="00E0257C"/>
    <w:rsid w:val="00E02594"/>
    <w:rsid w:val="00E041C1"/>
    <w:rsid w:val="00E04447"/>
    <w:rsid w:val="00E058AD"/>
    <w:rsid w:val="00E05DCB"/>
    <w:rsid w:val="00E07B62"/>
    <w:rsid w:val="00E100C0"/>
    <w:rsid w:val="00E1159D"/>
    <w:rsid w:val="00E11C5E"/>
    <w:rsid w:val="00E16063"/>
    <w:rsid w:val="00E161F8"/>
    <w:rsid w:val="00E16FEE"/>
    <w:rsid w:val="00E170F7"/>
    <w:rsid w:val="00E179A9"/>
    <w:rsid w:val="00E20282"/>
    <w:rsid w:val="00E203A6"/>
    <w:rsid w:val="00E20525"/>
    <w:rsid w:val="00E21BA4"/>
    <w:rsid w:val="00E21F18"/>
    <w:rsid w:val="00E224C8"/>
    <w:rsid w:val="00E22736"/>
    <w:rsid w:val="00E227C5"/>
    <w:rsid w:val="00E264C7"/>
    <w:rsid w:val="00E26B29"/>
    <w:rsid w:val="00E2744F"/>
    <w:rsid w:val="00E304AC"/>
    <w:rsid w:val="00E30889"/>
    <w:rsid w:val="00E3199D"/>
    <w:rsid w:val="00E32ACC"/>
    <w:rsid w:val="00E335A0"/>
    <w:rsid w:val="00E42607"/>
    <w:rsid w:val="00E43F13"/>
    <w:rsid w:val="00E44556"/>
    <w:rsid w:val="00E46DE7"/>
    <w:rsid w:val="00E47653"/>
    <w:rsid w:val="00E51596"/>
    <w:rsid w:val="00E54D6D"/>
    <w:rsid w:val="00E601F1"/>
    <w:rsid w:val="00E6079D"/>
    <w:rsid w:val="00E61A39"/>
    <w:rsid w:val="00E620E5"/>
    <w:rsid w:val="00E62503"/>
    <w:rsid w:val="00E65990"/>
    <w:rsid w:val="00E65C8E"/>
    <w:rsid w:val="00E67A95"/>
    <w:rsid w:val="00E70920"/>
    <w:rsid w:val="00E70A70"/>
    <w:rsid w:val="00E71079"/>
    <w:rsid w:val="00E72319"/>
    <w:rsid w:val="00E74059"/>
    <w:rsid w:val="00E7433A"/>
    <w:rsid w:val="00E75028"/>
    <w:rsid w:val="00E76A32"/>
    <w:rsid w:val="00E806C9"/>
    <w:rsid w:val="00E8094A"/>
    <w:rsid w:val="00E82426"/>
    <w:rsid w:val="00E83D23"/>
    <w:rsid w:val="00E848B1"/>
    <w:rsid w:val="00E84F05"/>
    <w:rsid w:val="00E86044"/>
    <w:rsid w:val="00E86E9B"/>
    <w:rsid w:val="00E908DB"/>
    <w:rsid w:val="00E91354"/>
    <w:rsid w:val="00E917F4"/>
    <w:rsid w:val="00E91B95"/>
    <w:rsid w:val="00E92001"/>
    <w:rsid w:val="00E92915"/>
    <w:rsid w:val="00EA0BEF"/>
    <w:rsid w:val="00EA12A9"/>
    <w:rsid w:val="00EA1AEA"/>
    <w:rsid w:val="00EA1CD2"/>
    <w:rsid w:val="00EA5F25"/>
    <w:rsid w:val="00EA6E28"/>
    <w:rsid w:val="00EA79FD"/>
    <w:rsid w:val="00EB0B58"/>
    <w:rsid w:val="00EB0F06"/>
    <w:rsid w:val="00EB1176"/>
    <w:rsid w:val="00EB3FD7"/>
    <w:rsid w:val="00EB44B8"/>
    <w:rsid w:val="00EB733C"/>
    <w:rsid w:val="00EB782D"/>
    <w:rsid w:val="00EB79DE"/>
    <w:rsid w:val="00EC214A"/>
    <w:rsid w:val="00EC21F4"/>
    <w:rsid w:val="00EC2FB3"/>
    <w:rsid w:val="00EC4BF8"/>
    <w:rsid w:val="00EC57BE"/>
    <w:rsid w:val="00EC5994"/>
    <w:rsid w:val="00ED16C8"/>
    <w:rsid w:val="00ED2C87"/>
    <w:rsid w:val="00ED361F"/>
    <w:rsid w:val="00ED3C9D"/>
    <w:rsid w:val="00ED4074"/>
    <w:rsid w:val="00ED6CC1"/>
    <w:rsid w:val="00ED71F1"/>
    <w:rsid w:val="00ED7BE5"/>
    <w:rsid w:val="00ED7C35"/>
    <w:rsid w:val="00EE34F4"/>
    <w:rsid w:val="00EE4593"/>
    <w:rsid w:val="00EE4CB0"/>
    <w:rsid w:val="00EE5E14"/>
    <w:rsid w:val="00EE72CD"/>
    <w:rsid w:val="00EE7672"/>
    <w:rsid w:val="00EF03C8"/>
    <w:rsid w:val="00EF2018"/>
    <w:rsid w:val="00EF28C2"/>
    <w:rsid w:val="00EF37F9"/>
    <w:rsid w:val="00EF4423"/>
    <w:rsid w:val="00EF63FD"/>
    <w:rsid w:val="00EF73A2"/>
    <w:rsid w:val="00EF79BB"/>
    <w:rsid w:val="00F028E2"/>
    <w:rsid w:val="00F02B34"/>
    <w:rsid w:val="00F05894"/>
    <w:rsid w:val="00F0591E"/>
    <w:rsid w:val="00F0727F"/>
    <w:rsid w:val="00F101F2"/>
    <w:rsid w:val="00F120A6"/>
    <w:rsid w:val="00F130D3"/>
    <w:rsid w:val="00F1675F"/>
    <w:rsid w:val="00F17221"/>
    <w:rsid w:val="00F17378"/>
    <w:rsid w:val="00F17D4C"/>
    <w:rsid w:val="00F216D7"/>
    <w:rsid w:val="00F2189A"/>
    <w:rsid w:val="00F21D8F"/>
    <w:rsid w:val="00F26474"/>
    <w:rsid w:val="00F265E8"/>
    <w:rsid w:val="00F27936"/>
    <w:rsid w:val="00F27F8A"/>
    <w:rsid w:val="00F342EE"/>
    <w:rsid w:val="00F3597B"/>
    <w:rsid w:val="00F36402"/>
    <w:rsid w:val="00F3739D"/>
    <w:rsid w:val="00F40E1C"/>
    <w:rsid w:val="00F43110"/>
    <w:rsid w:val="00F4319E"/>
    <w:rsid w:val="00F4366C"/>
    <w:rsid w:val="00F45755"/>
    <w:rsid w:val="00F47DB9"/>
    <w:rsid w:val="00F511EE"/>
    <w:rsid w:val="00F53745"/>
    <w:rsid w:val="00F53E45"/>
    <w:rsid w:val="00F55792"/>
    <w:rsid w:val="00F6092F"/>
    <w:rsid w:val="00F61BC0"/>
    <w:rsid w:val="00F622C8"/>
    <w:rsid w:val="00F64E04"/>
    <w:rsid w:val="00F6527A"/>
    <w:rsid w:val="00F70A66"/>
    <w:rsid w:val="00F7116F"/>
    <w:rsid w:val="00F71389"/>
    <w:rsid w:val="00F7274C"/>
    <w:rsid w:val="00F72E10"/>
    <w:rsid w:val="00F739C1"/>
    <w:rsid w:val="00F73CD4"/>
    <w:rsid w:val="00F7638D"/>
    <w:rsid w:val="00F806DE"/>
    <w:rsid w:val="00F820EB"/>
    <w:rsid w:val="00F8470C"/>
    <w:rsid w:val="00F85421"/>
    <w:rsid w:val="00F87C1A"/>
    <w:rsid w:val="00F909BB"/>
    <w:rsid w:val="00F922E1"/>
    <w:rsid w:val="00F9262A"/>
    <w:rsid w:val="00F934EB"/>
    <w:rsid w:val="00F940B3"/>
    <w:rsid w:val="00F95EB2"/>
    <w:rsid w:val="00F95F6C"/>
    <w:rsid w:val="00FA1F9D"/>
    <w:rsid w:val="00FA273B"/>
    <w:rsid w:val="00FA2798"/>
    <w:rsid w:val="00FA3287"/>
    <w:rsid w:val="00FA3A18"/>
    <w:rsid w:val="00FA57AA"/>
    <w:rsid w:val="00FA5BC3"/>
    <w:rsid w:val="00FA7210"/>
    <w:rsid w:val="00FA7F62"/>
    <w:rsid w:val="00FB038A"/>
    <w:rsid w:val="00FB1C7B"/>
    <w:rsid w:val="00FC082A"/>
    <w:rsid w:val="00FC2F69"/>
    <w:rsid w:val="00FC2FC6"/>
    <w:rsid w:val="00FC41E9"/>
    <w:rsid w:val="00FC54F8"/>
    <w:rsid w:val="00FC6666"/>
    <w:rsid w:val="00FC6B51"/>
    <w:rsid w:val="00FC6BFE"/>
    <w:rsid w:val="00FC7BDB"/>
    <w:rsid w:val="00FD0DE9"/>
    <w:rsid w:val="00FD1871"/>
    <w:rsid w:val="00FD18A1"/>
    <w:rsid w:val="00FD1A2B"/>
    <w:rsid w:val="00FD2BB1"/>
    <w:rsid w:val="00FD3881"/>
    <w:rsid w:val="00FD5AE1"/>
    <w:rsid w:val="00FD66A3"/>
    <w:rsid w:val="00FE188A"/>
    <w:rsid w:val="00FE232E"/>
    <w:rsid w:val="00FE5DD9"/>
    <w:rsid w:val="00FE7F6B"/>
    <w:rsid w:val="00FF0924"/>
    <w:rsid w:val="00FF12F6"/>
    <w:rsid w:val="00FF6F8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57409"/>
  <w15:docId w15:val="{CAFD66A2-E9F7-4AC3-9DC4-6E6CC21B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35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1"/>
    <w:uiPriority w:val="9"/>
    <w:qFormat/>
    <w:rsid w:val="00300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D1452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14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9D14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14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Nadpis11">
    <w:name w:val="Nadpis 11"/>
    <w:basedOn w:val="Normln"/>
    <w:next w:val="Normln"/>
    <w:link w:val="Nadpis1Char"/>
    <w:qFormat/>
    <w:rsid w:val="009D1452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Nadpis21">
    <w:name w:val="Nadpis 21"/>
    <w:basedOn w:val="Normln"/>
    <w:qFormat/>
    <w:rsid w:val="009D1452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customStyle="1" w:styleId="Nadpis41">
    <w:name w:val="Nadpis 41"/>
    <w:basedOn w:val="Normln"/>
    <w:next w:val="Normln"/>
    <w:link w:val="Nadpis4Char"/>
    <w:unhideWhenUsed/>
    <w:qFormat/>
    <w:rsid w:val="009D1452"/>
    <w:pPr>
      <w:keepNext/>
      <w:keepLines/>
      <w:suppressAutoHyphens w:val="0"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customStyle="1" w:styleId="Nadpis1Char">
    <w:name w:val="Nadpis 1 Char"/>
    <w:basedOn w:val="Standardnpsmoodstavce"/>
    <w:link w:val="Nadpis11"/>
    <w:qFormat/>
    <w:rsid w:val="009D1452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1"/>
    <w:qFormat/>
    <w:rsid w:val="009D145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WW8Num3z0">
    <w:name w:val="WW8Num3z0"/>
    <w:qFormat/>
    <w:rsid w:val="009D1452"/>
    <w:rPr>
      <w:rFonts w:ascii="Calibri" w:eastAsia="Calibri" w:hAnsi="Calibri" w:cs="Times New Roman"/>
    </w:rPr>
  </w:style>
  <w:style w:type="character" w:customStyle="1" w:styleId="WW8Num3z1">
    <w:name w:val="WW8Num3z1"/>
    <w:qFormat/>
    <w:rsid w:val="009D1452"/>
    <w:rPr>
      <w:rFonts w:ascii="Courier New" w:hAnsi="Courier New" w:cs="Courier New"/>
    </w:rPr>
  </w:style>
  <w:style w:type="character" w:customStyle="1" w:styleId="WW8Num3z2">
    <w:name w:val="WW8Num3z2"/>
    <w:qFormat/>
    <w:rsid w:val="009D1452"/>
    <w:rPr>
      <w:rFonts w:ascii="Wingdings" w:hAnsi="Wingdings"/>
    </w:rPr>
  </w:style>
  <w:style w:type="character" w:customStyle="1" w:styleId="WW8Num3z3">
    <w:name w:val="WW8Num3z3"/>
    <w:qFormat/>
    <w:rsid w:val="009D1452"/>
    <w:rPr>
      <w:rFonts w:ascii="Symbol" w:hAnsi="Symbol"/>
    </w:rPr>
  </w:style>
  <w:style w:type="character" w:customStyle="1" w:styleId="Standardnpsmoodstavce4">
    <w:name w:val="Standardní písmo odstavce4"/>
    <w:qFormat/>
    <w:rsid w:val="009D1452"/>
  </w:style>
  <w:style w:type="character" w:customStyle="1" w:styleId="Absatz-Standardschriftart">
    <w:name w:val="Absatz-Standardschriftart"/>
    <w:qFormat/>
    <w:rsid w:val="009D1452"/>
  </w:style>
  <w:style w:type="character" w:customStyle="1" w:styleId="WW-Absatz-Standardschriftart">
    <w:name w:val="WW-Absatz-Standardschriftart"/>
    <w:qFormat/>
    <w:rsid w:val="009D1452"/>
  </w:style>
  <w:style w:type="character" w:customStyle="1" w:styleId="Standardnpsmoodstavce3">
    <w:name w:val="Standardní písmo odstavce3"/>
    <w:qFormat/>
    <w:rsid w:val="009D1452"/>
  </w:style>
  <w:style w:type="character" w:customStyle="1" w:styleId="WW-Absatz-Standardschriftart1">
    <w:name w:val="WW-Absatz-Standardschriftart1"/>
    <w:qFormat/>
    <w:rsid w:val="009D1452"/>
  </w:style>
  <w:style w:type="character" w:customStyle="1" w:styleId="Standardnpsmoodstavce2">
    <w:name w:val="Standardní písmo odstavce2"/>
    <w:qFormat/>
    <w:rsid w:val="009D1452"/>
  </w:style>
  <w:style w:type="character" w:customStyle="1" w:styleId="WW-Absatz-Standardschriftart11">
    <w:name w:val="WW-Absatz-Standardschriftart11"/>
    <w:qFormat/>
    <w:rsid w:val="009D1452"/>
  </w:style>
  <w:style w:type="character" w:customStyle="1" w:styleId="WW-Absatz-Standardschriftart111">
    <w:name w:val="WW-Absatz-Standardschriftart111"/>
    <w:qFormat/>
    <w:rsid w:val="009D1452"/>
  </w:style>
  <w:style w:type="character" w:customStyle="1" w:styleId="WW8Num2z0">
    <w:name w:val="WW8Num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9D1452"/>
    <w:rPr>
      <w:rFonts w:ascii="Courier New" w:hAnsi="Courier New" w:cs="Courier New"/>
    </w:rPr>
  </w:style>
  <w:style w:type="character" w:customStyle="1" w:styleId="WW8Num2z2">
    <w:name w:val="WW8Num2z2"/>
    <w:qFormat/>
    <w:rsid w:val="009D1452"/>
    <w:rPr>
      <w:rFonts w:ascii="Wingdings" w:hAnsi="Wingdings"/>
    </w:rPr>
  </w:style>
  <w:style w:type="character" w:customStyle="1" w:styleId="WW8Num2z3">
    <w:name w:val="WW8Num2z3"/>
    <w:qFormat/>
    <w:rsid w:val="009D1452"/>
    <w:rPr>
      <w:rFonts w:ascii="Symbol" w:hAnsi="Symbol"/>
    </w:rPr>
  </w:style>
  <w:style w:type="character" w:customStyle="1" w:styleId="WW8Num4z0">
    <w:name w:val="WW8Num4z0"/>
    <w:qFormat/>
    <w:rsid w:val="009D1452"/>
    <w:rPr>
      <w:rFonts w:ascii="Times New Roman" w:eastAsia="Times New Roman" w:hAnsi="Times New Roman"/>
    </w:rPr>
  </w:style>
  <w:style w:type="character" w:customStyle="1" w:styleId="WW8Num4z1">
    <w:name w:val="WW8Num4z1"/>
    <w:qFormat/>
    <w:rsid w:val="009D1452"/>
    <w:rPr>
      <w:rFonts w:ascii="Courier New" w:hAnsi="Courier New"/>
    </w:rPr>
  </w:style>
  <w:style w:type="character" w:customStyle="1" w:styleId="WW8Num4z2">
    <w:name w:val="WW8Num4z2"/>
    <w:qFormat/>
    <w:rsid w:val="009D1452"/>
    <w:rPr>
      <w:rFonts w:ascii="Wingdings" w:hAnsi="Wingdings"/>
    </w:rPr>
  </w:style>
  <w:style w:type="character" w:customStyle="1" w:styleId="WW8Num4z3">
    <w:name w:val="WW8Num4z3"/>
    <w:qFormat/>
    <w:rsid w:val="009D1452"/>
    <w:rPr>
      <w:rFonts w:ascii="Symbol" w:hAnsi="Symbol"/>
    </w:rPr>
  </w:style>
  <w:style w:type="character" w:customStyle="1" w:styleId="WW8Num5z0">
    <w:name w:val="WW8Num5z0"/>
    <w:qFormat/>
    <w:rsid w:val="009D1452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9D1452"/>
    <w:rPr>
      <w:rFonts w:ascii="Courier New" w:hAnsi="Courier New" w:cs="Courier New"/>
    </w:rPr>
  </w:style>
  <w:style w:type="character" w:customStyle="1" w:styleId="WW8Num5z2">
    <w:name w:val="WW8Num5z2"/>
    <w:qFormat/>
    <w:rsid w:val="009D1452"/>
    <w:rPr>
      <w:rFonts w:ascii="Wingdings" w:hAnsi="Wingdings"/>
    </w:rPr>
  </w:style>
  <w:style w:type="character" w:customStyle="1" w:styleId="WW8Num5z3">
    <w:name w:val="WW8Num5z3"/>
    <w:qFormat/>
    <w:rsid w:val="009D1452"/>
    <w:rPr>
      <w:rFonts w:ascii="Symbol" w:hAnsi="Symbol"/>
    </w:rPr>
  </w:style>
  <w:style w:type="character" w:customStyle="1" w:styleId="WW8Num6z0">
    <w:name w:val="WW8Num6z0"/>
    <w:qFormat/>
    <w:rsid w:val="009D1452"/>
    <w:rPr>
      <w:rFonts w:cs="Times New Roman"/>
    </w:rPr>
  </w:style>
  <w:style w:type="character" w:customStyle="1" w:styleId="WW8Num7z0">
    <w:name w:val="WW8Num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1452"/>
    <w:rPr>
      <w:rFonts w:ascii="Courier New" w:hAnsi="Courier New" w:cs="Courier New"/>
    </w:rPr>
  </w:style>
  <w:style w:type="character" w:customStyle="1" w:styleId="WW8Num7z2">
    <w:name w:val="WW8Num7z2"/>
    <w:qFormat/>
    <w:rsid w:val="009D1452"/>
    <w:rPr>
      <w:rFonts w:ascii="Wingdings" w:hAnsi="Wingdings"/>
    </w:rPr>
  </w:style>
  <w:style w:type="character" w:customStyle="1" w:styleId="WW8Num7z3">
    <w:name w:val="WW8Num7z3"/>
    <w:qFormat/>
    <w:rsid w:val="009D1452"/>
    <w:rPr>
      <w:rFonts w:ascii="Symbol" w:hAnsi="Symbol"/>
    </w:rPr>
  </w:style>
  <w:style w:type="character" w:customStyle="1" w:styleId="WW8Num9z0">
    <w:name w:val="WW8Num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9D1452"/>
    <w:rPr>
      <w:rFonts w:ascii="Courier New" w:hAnsi="Courier New" w:cs="Courier New"/>
    </w:rPr>
  </w:style>
  <w:style w:type="character" w:customStyle="1" w:styleId="WW8Num9z2">
    <w:name w:val="WW8Num9z2"/>
    <w:qFormat/>
    <w:rsid w:val="009D1452"/>
    <w:rPr>
      <w:rFonts w:ascii="Wingdings" w:hAnsi="Wingdings"/>
    </w:rPr>
  </w:style>
  <w:style w:type="character" w:customStyle="1" w:styleId="WW8Num9z3">
    <w:name w:val="WW8Num9z3"/>
    <w:qFormat/>
    <w:rsid w:val="009D1452"/>
    <w:rPr>
      <w:rFonts w:ascii="Symbol" w:hAnsi="Symbol"/>
    </w:rPr>
  </w:style>
  <w:style w:type="character" w:customStyle="1" w:styleId="WW8Num11z0">
    <w:name w:val="WW8Num11z0"/>
    <w:qFormat/>
    <w:rsid w:val="009D1452"/>
    <w:rPr>
      <w:rFonts w:ascii="Symbol" w:hAnsi="Symbol"/>
    </w:rPr>
  </w:style>
  <w:style w:type="character" w:customStyle="1" w:styleId="WW8Num12z0">
    <w:name w:val="WW8Num1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9D1452"/>
    <w:rPr>
      <w:rFonts w:ascii="Courier New" w:hAnsi="Courier New" w:cs="Courier New"/>
    </w:rPr>
  </w:style>
  <w:style w:type="character" w:customStyle="1" w:styleId="WW8Num12z2">
    <w:name w:val="WW8Num12z2"/>
    <w:qFormat/>
    <w:rsid w:val="009D1452"/>
    <w:rPr>
      <w:rFonts w:ascii="Wingdings" w:hAnsi="Wingdings"/>
    </w:rPr>
  </w:style>
  <w:style w:type="character" w:customStyle="1" w:styleId="WW8Num12z3">
    <w:name w:val="WW8Num12z3"/>
    <w:qFormat/>
    <w:rsid w:val="009D1452"/>
    <w:rPr>
      <w:rFonts w:ascii="Symbol" w:hAnsi="Symbol"/>
    </w:rPr>
  </w:style>
  <w:style w:type="character" w:customStyle="1" w:styleId="WW8Num14z0">
    <w:name w:val="WW8Num14z0"/>
    <w:qFormat/>
    <w:rsid w:val="009D1452"/>
    <w:rPr>
      <w:rFonts w:ascii="Symbol" w:hAnsi="Symbol"/>
    </w:rPr>
  </w:style>
  <w:style w:type="character" w:customStyle="1" w:styleId="WW8Num14z1">
    <w:name w:val="WW8Num14z1"/>
    <w:qFormat/>
    <w:rsid w:val="009D1452"/>
    <w:rPr>
      <w:rFonts w:ascii="Courier New" w:hAnsi="Courier New" w:cs="Courier New"/>
    </w:rPr>
  </w:style>
  <w:style w:type="character" w:customStyle="1" w:styleId="WW8Num14z2">
    <w:name w:val="WW8Num14z2"/>
    <w:qFormat/>
    <w:rsid w:val="009D1452"/>
    <w:rPr>
      <w:rFonts w:ascii="Wingdings" w:hAnsi="Wingdings"/>
    </w:rPr>
  </w:style>
  <w:style w:type="character" w:customStyle="1" w:styleId="WW8Num16z0">
    <w:name w:val="WW8Num16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9D1452"/>
    <w:rPr>
      <w:rFonts w:ascii="Courier New" w:hAnsi="Courier New" w:cs="Courier New"/>
    </w:rPr>
  </w:style>
  <w:style w:type="character" w:customStyle="1" w:styleId="WW8Num16z2">
    <w:name w:val="WW8Num16z2"/>
    <w:qFormat/>
    <w:rsid w:val="009D1452"/>
    <w:rPr>
      <w:rFonts w:ascii="Wingdings" w:hAnsi="Wingdings"/>
    </w:rPr>
  </w:style>
  <w:style w:type="character" w:customStyle="1" w:styleId="WW8Num16z3">
    <w:name w:val="WW8Num16z3"/>
    <w:qFormat/>
    <w:rsid w:val="009D1452"/>
    <w:rPr>
      <w:rFonts w:ascii="Symbol" w:hAnsi="Symbol"/>
    </w:rPr>
  </w:style>
  <w:style w:type="character" w:customStyle="1" w:styleId="WW8Num17z0">
    <w:name w:val="WW8Num1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9D1452"/>
    <w:rPr>
      <w:rFonts w:cs="Times New Roman"/>
    </w:rPr>
  </w:style>
  <w:style w:type="character" w:customStyle="1" w:styleId="WW8Num18z0">
    <w:name w:val="WW8Num18z0"/>
    <w:qFormat/>
    <w:rsid w:val="009D1452"/>
    <w:rPr>
      <w:rFonts w:ascii="Symbol" w:hAnsi="Symbol"/>
    </w:rPr>
  </w:style>
  <w:style w:type="character" w:customStyle="1" w:styleId="WW8Num18z1">
    <w:name w:val="WW8Num18z1"/>
    <w:qFormat/>
    <w:rsid w:val="009D1452"/>
    <w:rPr>
      <w:rFonts w:ascii="Courier New" w:hAnsi="Courier New" w:cs="Courier New"/>
    </w:rPr>
  </w:style>
  <w:style w:type="character" w:customStyle="1" w:styleId="WW8Num18z2">
    <w:name w:val="WW8Num18z2"/>
    <w:qFormat/>
    <w:rsid w:val="009D1452"/>
    <w:rPr>
      <w:rFonts w:ascii="Wingdings" w:hAnsi="Wingdings"/>
    </w:rPr>
  </w:style>
  <w:style w:type="character" w:customStyle="1" w:styleId="WW8Num19z0">
    <w:name w:val="WW8Num1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9D1452"/>
    <w:rPr>
      <w:rFonts w:ascii="Courier New" w:hAnsi="Courier New" w:cs="Courier New"/>
    </w:rPr>
  </w:style>
  <w:style w:type="character" w:customStyle="1" w:styleId="WW8Num19z2">
    <w:name w:val="WW8Num19z2"/>
    <w:qFormat/>
    <w:rsid w:val="009D1452"/>
    <w:rPr>
      <w:rFonts w:ascii="Wingdings" w:hAnsi="Wingdings"/>
    </w:rPr>
  </w:style>
  <w:style w:type="character" w:customStyle="1" w:styleId="WW8Num19z3">
    <w:name w:val="WW8Num19z3"/>
    <w:qFormat/>
    <w:rsid w:val="009D1452"/>
    <w:rPr>
      <w:rFonts w:ascii="Symbol" w:hAnsi="Symbol"/>
    </w:rPr>
  </w:style>
  <w:style w:type="character" w:customStyle="1" w:styleId="WW8Num21z0">
    <w:name w:val="WW8Num21z0"/>
    <w:qFormat/>
    <w:rsid w:val="009D1452"/>
    <w:rPr>
      <w:rFonts w:ascii="Symbol" w:hAnsi="Symbol"/>
      <w:sz w:val="20"/>
    </w:rPr>
  </w:style>
  <w:style w:type="character" w:customStyle="1" w:styleId="WW8Num21z1">
    <w:name w:val="WW8Num21z1"/>
    <w:qFormat/>
    <w:rsid w:val="009D1452"/>
    <w:rPr>
      <w:rFonts w:ascii="Courier New" w:hAnsi="Courier New"/>
      <w:sz w:val="20"/>
    </w:rPr>
  </w:style>
  <w:style w:type="character" w:customStyle="1" w:styleId="WW8Num21z2">
    <w:name w:val="WW8Num21z2"/>
    <w:qFormat/>
    <w:rsid w:val="009D1452"/>
    <w:rPr>
      <w:rFonts w:ascii="Wingdings" w:hAnsi="Wingdings"/>
      <w:sz w:val="20"/>
    </w:rPr>
  </w:style>
  <w:style w:type="character" w:customStyle="1" w:styleId="WW8Num22z0">
    <w:name w:val="WW8Num22z0"/>
    <w:qFormat/>
    <w:rsid w:val="009D1452"/>
    <w:rPr>
      <w:rFonts w:cs="Times New Roman"/>
    </w:rPr>
  </w:style>
  <w:style w:type="character" w:customStyle="1" w:styleId="WW8Num24z0">
    <w:name w:val="WW8Num24z0"/>
    <w:qFormat/>
    <w:rsid w:val="009D1452"/>
    <w:rPr>
      <w:rFonts w:ascii="Symbol" w:hAnsi="Symbol"/>
    </w:rPr>
  </w:style>
  <w:style w:type="character" w:customStyle="1" w:styleId="WW8Num24z1">
    <w:name w:val="WW8Num24z1"/>
    <w:qFormat/>
    <w:rsid w:val="009D1452"/>
    <w:rPr>
      <w:rFonts w:ascii="Courier New" w:hAnsi="Courier New" w:cs="Courier New"/>
    </w:rPr>
  </w:style>
  <w:style w:type="character" w:customStyle="1" w:styleId="WW8Num24z2">
    <w:name w:val="WW8Num24z2"/>
    <w:qFormat/>
    <w:rsid w:val="009D1452"/>
    <w:rPr>
      <w:rFonts w:ascii="Wingdings" w:hAnsi="Wingdings"/>
    </w:rPr>
  </w:style>
  <w:style w:type="character" w:customStyle="1" w:styleId="Standardnpsmoodstavce1">
    <w:name w:val="Standardní písmo odstavce1"/>
    <w:qFormat/>
    <w:rsid w:val="009D1452"/>
  </w:style>
  <w:style w:type="character" w:customStyle="1" w:styleId="ZhlavChar">
    <w:name w:val="Záhlaví Char"/>
    <w:qFormat/>
    <w:rsid w:val="009D1452"/>
    <w:rPr>
      <w:rFonts w:cs="Times New Roman"/>
    </w:rPr>
  </w:style>
  <w:style w:type="character" w:customStyle="1" w:styleId="ZpatChar">
    <w:name w:val="Zápatí Char"/>
    <w:qFormat/>
    <w:rsid w:val="009D1452"/>
    <w:rPr>
      <w:rFonts w:cs="Times New Roman"/>
    </w:rPr>
  </w:style>
  <w:style w:type="character" w:customStyle="1" w:styleId="NzevChar">
    <w:name w:val="Název Char"/>
    <w:uiPriority w:val="10"/>
    <w:qFormat/>
    <w:rsid w:val="009D1452"/>
    <w:rPr>
      <w:rFonts w:ascii="Times New Roman" w:hAnsi="Times New Roman"/>
      <w:sz w:val="40"/>
    </w:rPr>
  </w:style>
  <w:style w:type="character" w:styleId="Siln">
    <w:name w:val="Strong"/>
    <w:uiPriority w:val="22"/>
    <w:qFormat/>
    <w:rsid w:val="009D1452"/>
    <w:rPr>
      <w:b/>
      <w:bCs/>
    </w:rPr>
  </w:style>
  <w:style w:type="character" w:customStyle="1" w:styleId="Zdraznn1">
    <w:name w:val="Zdůraznění1"/>
    <w:uiPriority w:val="20"/>
    <w:qFormat/>
    <w:rsid w:val="009D1452"/>
    <w:rPr>
      <w:i/>
      <w:iCs/>
    </w:rPr>
  </w:style>
  <w:style w:type="character" w:customStyle="1" w:styleId="Symbolyproslovn">
    <w:name w:val="Symboly pro číslování"/>
    <w:qFormat/>
    <w:rsid w:val="009D1452"/>
  </w:style>
  <w:style w:type="character" w:customStyle="1" w:styleId="Odrky">
    <w:name w:val="Odrážky"/>
    <w:qFormat/>
    <w:rsid w:val="009D1452"/>
    <w:rPr>
      <w:rFonts w:ascii="StarSymbol" w:eastAsia="StarSymbol" w:hAnsi="StarSymbol" w:cs="StarSymbo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ZhlavChar1">
    <w:name w:val="Záhlaví Char1"/>
    <w:basedOn w:val="Standardnpsmoodstavce"/>
    <w:link w:val="Zhlav1"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ZpatChar1">
    <w:name w:val="Zápatí Char1"/>
    <w:basedOn w:val="Standardnpsmoodstavce"/>
    <w:link w:val="Zpat1"/>
    <w:semiHidden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NzevChar1">
    <w:name w:val="Název Char1"/>
    <w:basedOn w:val="Standardnpsmoodstavce"/>
    <w:uiPriority w:val="10"/>
    <w:qFormat/>
    <w:rsid w:val="009D1452"/>
    <w:rPr>
      <w:rFonts w:ascii="Times New Roman" w:eastAsia="Times New Roman" w:hAnsi="Times New Roman" w:cs="Calibri"/>
      <w:sz w:val="40"/>
      <w:szCs w:val="20"/>
      <w:lang w:eastAsia="ar-SA"/>
    </w:rPr>
  </w:style>
  <w:style w:type="character" w:customStyle="1" w:styleId="PodtitulChar">
    <w:name w:val="Podtitul Char"/>
    <w:basedOn w:val="Standardnpsmoodstavce"/>
    <w:qFormat/>
    <w:rsid w:val="009D145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Internetovodkaz">
    <w:name w:val="Internetový odkaz"/>
    <w:uiPriority w:val="99"/>
    <w:semiHidden/>
    <w:unhideWhenUsed/>
    <w:rsid w:val="009D1452"/>
    <w:rPr>
      <w:strike w:val="0"/>
      <w:dstrike w:val="0"/>
      <w:color w:val="253B82"/>
      <w:u w:val="none"/>
      <w:effect w:val="none"/>
    </w:rPr>
  </w:style>
  <w:style w:type="character" w:customStyle="1" w:styleId="ProsttextChar">
    <w:name w:val="Prostý text Char"/>
    <w:basedOn w:val="Standardnpsmoodstavce"/>
    <w:uiPriority w:val="99"/>
    <w:semiHidden/>
    <w:qFormat/>
    <w:rsid w:val="009D1452"/>
    <w:rPr>
      <w:rFonts w:ascii="Consolas" w:eastAsia="Calibri" w:hAnsi="Consolas" w:cs="Times New Roman"/>
      <w:sz w:val="21"/>
      <w:szCs w:val="21"/>
    </w:rPr>
  </w:style>
  <w:style w:type="character" w:customStyle="1" w:styleId="spelle">
    <w:name w:val="spelle"/>
    <w:qFormat/>
    <w:rsid w:val="009D1452"/>
  </w:style>
  <w:style w:type="character" w:customStyle="1" w:styleId="CharacterStyle1">
    <w:name w:val="Character Style 1"/>
    <w:qFormat/>
    <w:rsid w:val="009D1452"/>
    <w:rPr>
      <w:sz w:val="23"/>
      <w:szCs w:val="23"/>
    </w:rPr>
  </w:style>
  <w:style w:type="character" w:customStyle="1" w:styleId="CharacterStyle2">
    <w:name w:val="Character Style 2"/>
    <w:qFormat/>
    <w:rsid w:val="009D1452"/>
    <w:rPr>
      <w:sz w:val="20"/>
      <w:szCs w:val="20"/>
    </w:rPr>
  </w:style>
  <w:style w:type="character" w:customStyle="1" w:styleId="Zkladntext2Char">
    <w:name w:val="Základní text 2 Char"/>
    <w:basedOn w:val="Standardnpsmoodstavce"/>
    <w:uiPriority w:val="99"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Styl12bKurzva">
    <w:name w:val="Styl 12 b. Kurzíva"/>
    <w:qFormat/>
    <w:rsid w:val="009D1452"/>
    <w:rPr>
      <w:rFonts w:ascii="Times New Roman" w:hAnsi="Times New Roman" w:cs="Times New Roman"/>
      <w:iCs/>
      <w:sz w:val="24"/>
      <w:szCs w:val="24"/>
    </w:rPr>
  </w:style>
  <w:style w:type="character" w:customStyle="1" w:styleId="TextbublinyChar">
    <w:name w:val="Text bubliny Char"/>
    <w:basedOn w:val="Standardnpsmoodstavce"/>
    <w:uiPriority w:val="99"/>
    <w:semiHidden/>
    <w:qFormat/>
    <w:rsid w:val="009D1452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TextkomenteChar">
    <w:name w:val="Text komentáře Char"/>
    <w:basedOn w:val="Standardnpsmoodstavce"/>
    <w:uiPriority w:val="99"/>
    <w:qFormat/>
    <w:rsid w:val="009D14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qFormat/>
    <w:rsid w:val="009D1452"/>
    <w:rPr>
      <w:sz w:val="16"/>
      <w:szCs w:val="16"/>
    </w:rPr>
  </w:style>
  <w:style w:type="character" w:customStyle="1" w:styleId="apple-style-span">
    <w:name w:val="apple-style-span"/>
    <w:qFormat/>
    <w:rsid w:val="009D1452"/>
  </w:style>
  <w:style w:type="character" w:customStyle="1" w:styleId="PedmtkomenteChar">
    <w:name w:val="Předmět komentáře Char"/>
    <w:basedOn w:val="TextkomenteChar"/>
    <w:uiPriority w:val="99"/>
    <w:semiHidden/>
    <w:qFormat/>
    <w:rsid w:val="009D1452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datalabel">
    <w:name w:val="datalabel"/>
    <w:basedOn w:val="Standardnpsmoodstavce"/>
    <w:qFormat/>
    <w:rsid w:val="009D1452"/>
  </w:style>
  <w:style w:type="character" w:customStyle="1" w:styleId="OdstavecseseznamemChar">
    <w:name w:val="Odstavec se seznamem Char"/>
    <w:uiPriority w:val="34"/>
    <w:qFormat/>
    <w:locked/>
    <w:rsid w:val="009D14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qFormat/>
    <w:rsid w:val="009D1452"/>
  </w:style>
  <w:style w:type="character" w:customStyle="1" w:styleId="il">
    <w:name w:val="il"/>
    <w:basedOn w:val="Standardnpsmoodstavce"/>
    <w:qFormat/>
    <w:rsid w:val="009D1452"/>
  </w:style>
  <w:style w:type="character" w:customStyle="1" w:styleId="WWCharLFO1LVL1">
    <w:name w:val="WW_CharLFO1LVL1"/>
    <w:qFormat/>
    <w:rsid w:val="009D1452"/>
    <w:rPr>
      <w:b/>
    </w:rPr>
  </w:style>
  <w:style w:type="character" w:customStyle="1" w:styleId="WWCharLFO1LVL2">
    <w:name w:val="WW_CharLFO1LVL2"/>
    <w:qFormat/>
    <w:rsid w:val="009D1452"/>
    <w:rPr>
      <w:rFonts w:ascii="Times New Roman" w:hAnsi="Times New Roman" w:cs="Times New Roman"/>
      <w:b/>
      <w:sz w:val="26"/>
      <w:szCs w:val="26"/>
    </w:rPr>
  </w:style>
  <w:style w:type="character" w:customStyle="1" w:styleId="WWCharLFO1LVL3">
    <w:name w:val="WW_CharLFO1LVL3"/>
    <w:qFormat/>
    <w:rsid w:val="009D1452"/>
    <w:rPr>
      <w:rFonts w:ascii="Times New Roman" w:hAnsi="Times New Roman" w:cs="Times New Roman"/>
      <w:b/>
      <w:sz w:val="24"/>
      <w:szCs w:val="24"/>
    </w:rPr>
  </w:style>
  <w:style w:type="character" w:customStyle="1" w:styleId="WWCharLFO1LVL4">
    <w:name w:val="WW_CharLFO1LVL4"/>
    <w:qFormat/>
    <w:rsid w:val="009D1452"/>
    <w:rPr>
      <w:b/>
      <w:sz w:val="28"/>
    </w:rPr>
  </w:style>
  <w:style w:type="character" w:customStyle="1" w:styleId="WWCharLFO1LVL5">
    <w:name w:val="WW_CharLFO1LVL5"/>
    <w:qFormat/>
    <w:rsid w:val="009D1452"/>
    <w:rPr>
      <w:b/>
      <w:sz w:val="28"/>
    </w:rPr>
  </w:style>
  <w:style w:type="character" w:customStyle="1" w:styleId="WWCharLFO1LVL6">
    <w:name w:val="WW_CharLFO1LVL6"/>
    <w:qFormat/>
    <w:rsid w:val="009D1452"/>
    <w:rPr>
      <w:b/>
      <w:sz w:val="28"/>
    </w:rPr>
  </w:style>
  <w:style w:type="character" w:customStyle="1" w:styleId="WWCharLFO1LVL7">
    <w:name w:val="WW_CharLFO1LVL7"/>
    <w:qFormat/>
    <w:rsid w:val="009D1452"/>
    <w:rPr>
      <w:b/>
      <w:sz w:val="28"/>
    </w:rPr>
  </w:style>
  <w:style w:type="character" w:customStyle="1" w:styleId="WWCharLFO1LVL8">
    <w:name w:val="WW_CharLFO1LVL8"/>
    <w:qFormat/>
    <w:rsid w:val="009D1452"/>
    <w:rPr>
      <w:b/>
      <w:sz w:val="28"/>
    </w:rPr>
  </w:style>
  <w:style w:type="character" w:customStyle="1" w:styleId="WWCharLFO1LVL9">
    <w:name w:val="WW_CharLFO1LVL9"/>
    <w:qFormat/>
    <w:rsid w:val="009D1452"/>
    <w:rPr>
      <w:b/>
      <w:sz w:val="28"/>
    </w:rPr>
  </w:style>
  <w:style w:type="paragraph" w:customStyle="1" w:styleId="Nadpis">
    <w:name w:val="Nadpis"/>
    <w:basedOn w:val="Normln"/>
    <w:next w:val="Zkladntext"/>
    <w:qFormat/>
    <w:rsid w:val="009D14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rsid w:val="009D1452"/>
    <w:pPr>
      <w:spacing w:after="120"/>
    </w:pPr>
    <w:rPr>
      <w:rFonts w:ascii="Calibri" w:hAnsi="Calibri" w:cs="Times New Roman"/>
      <w:sz w:val="22"/>
      <w:szCs w:val="22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semiHidden/>
    <w:rsid w:val="009D1452"/>
    <w:rPr>
      <w:rFonts w:cs="Tahoma"/>
    </w:rPr>
  </w:style>
  <w:style w:type="paragraph" w:customStyle="1" w:styleId="Titulek1">
    <w:name w:val="Titulek1"/>
    <w:basedOn w:val="Normln"/>
    <w:qFormat/>
    <w:rsid w:val="009D145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9D1452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  <w:rsid w:val="009D1452"/>
  </w:style>
  <w:style w:type="paragraph" w:customStyle="1" w:styleId="Zhlav1">
    <w:name w:val="Záhlaví1"/>
    <w:basedOn w:val="Normln"/>
    <w:link w:val="ZhlavChar1"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Zpat1">
    <w:name w:val="Zápatí1"/>
    <w:basedOn w:val="Normln"/>
    <w:link w:val="ZpatChar1"/>
    <w:semiHidden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Default">
    <w:name w:val="Default"/>
    <w:qFormat/>
    <w:rsid w:val="009D1452"/>
    <w:pPr>
      <w:suppressAutoHyphens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9D1452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Bezmezer1">
    <w:name w:val="Bez mezer1"/>
    <w:qFormat/>
    <w:rsid w:val="009D1452"/>
    <w:pPr>
      <w:suppressAutoHyphens/>
      <w:spacing w:after="0" w:line="240" w:lineRule="auto"/>
    </w:pPr>
    <w:rPr>
      <w:rFonts w:cs="Calibri"/>
      <w:sz w:val="24"/>
      <w:lang w:eastAsia="ar-SA"/>
    </w:rPr>
  </w:style>
  <w:style w:type="paragraph" w:customStyle="1" w:styleId="Zkladntext21">
    <w:name w:val="Základní text 21"/>
    <w:basedOn w:val="Normln"/>
    <w:qFormat/>
    <w:rsid w:val="009D1452"/>
  </w:style>
  <w:style w:type="paragraph" w:styleId="Normlnweb">
    <w:name w:val="Normal (Web)"/>
    <w:basedOn w:val="Normln"/>
    <w:unhideWhenUsed/>
    <w:qFormat/>
    <w:rsid w:val="009D1452"/>
    <w:pPr>
      <w:suppressAutoHyphens w:val="0"/>
      <w:spacing w:beforeAutospacing="1" w:after="142" w:line="276" w:lineRule="auto"/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D1452"/>
    <w:pPr>
      <w:ind w:left="720"/>
      <w:contextualSpacing/>
    </w:pPr>
  </w:style>
  <w:style w:type="paragraph" w:styleId="Zhlav">
    <w:name w:val="header"/>
    <w:basedOn w:val="Normln"/>
    <w:link w:val="Zhlav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9D145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D145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D1452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9D1452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9D1452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9D1452"/>
    <w:rPr>
      <w:rFonts w:ascii="Times New Roman" w:eastAsia="Times New Roman" w:hAnsi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9D1452"/>
    <w:pPr>
      <w:numPr>
        <w:numId w:val="2"/>
      </w:numPr>
    </w:pPr>
  </w:style>
  <w:style w:type="table" w:styleId="Mkatabulky">
    <w:name w:val="Table Grid"/>
    <w:basedOn w:val="Normlntabulka"/>
    <w:uiPriority w:val="59"/>
    <w:rsid w:val="009D14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D1452"/>
    <w:rPr>
      <w:i/>
      <w:iCs/>
    </w:rPr>
  </w:style>
  <w:style w:type="character" w:customStyle="1" w:styleId="Nadpis2Char1">
    <w:name w:val="Nadpis 2 Char1"/>
    <w:basedOn w:val="Standardnpsmoodstavce"/>
    <w:semiHidden/>
    <w:rsid w:val="009D14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45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1452"/>
    <w:rPr>
      <w:color w:val="605E5C"/>
      <w:shd w:val="clear" w:color="auto" w:fill="E1DFDD"/>
    </w:rPr>
  </w:style>
  <w:style w:type="character" w:customStyle="1" w:styleId="zu0yb">
    <w:name w:val="zu0yb"/>
    <w:basedOn w:val="Standardnpsmoodstavce"/>
    <w:rsid w:val="009D1452"/>
  </w:style>
  <w:style w:type="character" w:customStyle="1" w:styleId="aii">
    <w:name w:val="aii"/>
    <w:basedOn w:val="Standardnpsmoodstavce"/>
    <w:rsid w:val="009D1452"/>
  </w:style>
  <w:style w:type="character" w:customStyle="1" w:styleId="Nadpis1Char1">
    <w:name w:val="Nadpis 1 Char1"/>
    <w:basedOn w:val="Standardnpsmoodstavce"/>
    <w:link w:val="Nadpis1"/>
    <w:uiPriority w:val="9"/>
    <w:rsid w:val="003004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51F02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944BE0"/>
    <w:pPr>
      <w:spacing w:after="0" w:line="240" w:lineRule="auto"/>
    </w:pPr>
  </w:style>
  <w:style w:type="paragraph" w:styleId="Revize">
    <w:name w:val="Revision"/>
    <w:hidden/>
    <w:uiPriority w:val="99"/>
    <w:semiHidden/>
    <w:rsid w:val="003153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Zpiszastupitelstvo">
    <w:name w:val="Zápis zastupitelstvo"/>
    <w:uiPriority w:val="99"/>
    <w:rsid w:val="00B81D48"/>
    <w:pPr>
      <w:numPr>
        <w:numId w:val="43"/>
      </w:numPr>
    </w:pPr>
  </w:style>
  <w:style w:type="table" w:customStyle="1" w:styleId="Mkatabulky1">
    <w:name w:val="Mřížka tabulky1"/>
    <w:basedOn w:val="Normlntabulka"/>
    <w:uiPriority w:val="59"/>
    <w:rsid w:val="0051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D8D5-5BA9-435F-A5BF-A1CA12C4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3772</Words>
  <Characters>22258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Rajchmanová</dc:creator>
  <cp:keywords/>
  <dc:description/>
  <cp:lastModifiedBy>Věra Bílíková</cp:lastModifiedBy>
  <cp:revision>5</cp:revision>
  <dcterms:created xsi:type="dcterms:W3CDTF">2024-12-19T06:31:00Z</dcterms:created>
  <dcterms:modified xsi:type="dcterms:W3CDTF">2024-12-19T07:56:00Z</dcterms:modified>
</cp:coreProperties>
</file>