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0391" w:rsidRDefault="00740391">
      <w:r>
        <w:rPr>
          <w:noProof/>
        </w:rPr>
        <w:drawing>
          <wp:inline distT="0" distB="0" distL="0" distR="0" wp14:anchorId="2A26E8C9" wp14:editId="31BD2BA8">
            <wp:extent cx="1609725" cy="2133600"/>
            <wp:effectExtent l="0" t="0" r="9525" b="0"/>
            <wp:docPr id="1" name="Obrázek 1" descr="Obsah obrázku objekt, vsedě, kolo, zrca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mout - mír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391" w:rsidRDefault="00740391"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Größe</w:t>
      </w:r>
      <w:proofErr w:type="spellEnd"/>
      <w:r>
        <w:t xml:space="preserve"> des </w:t>
      </w:r>
      <w:proofErr w:type="spellStart"/>
      <w:r>
        <w:t>Kummetes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Pferd</w:t>
      </w:r>
      <w:proofErr w:type="spellEnd"/>
      <w:r>
        <w:t xml:space="preserve"> </w:t>
      </w:r>
      <w:proofErr w:type="spellStart"/>
      <w:r>
        <w:t>abmessen</w:t>
      </w:r>
      <w:proofErr w:type="spellEnd"/>
      <w:r>
        <w:t>:</w:t>
      </w:r>
    </w:p>
    <w:p w:rsidR="00740391" w:rsidRDefault="00740391">
      <w:r>
        <w:t xml:space="preserve">Die </w:t>
      </w:r>
      <w:proofErr w:type="spellStart"/>
      <w:r>
        <w:t>Höhe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Hals</w:t>
      </w:r>
      <w:proofErr w:type="spellEnd"/>
      <w:r>
        <w:t xml:space="preserve"> des </w:t>
      </w:r>
      <w:proofErr w:type="spellStart"/>
      <w:proofErr w:type="gramStart"/>
      <w:r>
        <w:t>Pferdes</w:t>
      </w:r>
      <w:proofErr w:type="spellEnd"/>
      <w:r w:rsidR="008236A0">
        <w:t xml:space="preserve"> - Maße</w:t>
      </w:r>
      <w:proofErr w:type="gramEnd"/>
      <w:r w:rsidR="008236A0">
        <w:t xml:space="preserve"> A</w:t>
      </w:r>
      <w:r>
        <w:t xml:space="preserve">: </w:t>
      </w:r>
      <w:r w:rsidR="0040649B">
        <w:t xml:space="preserve">von </w:t>
      </w:r>
      <w:proofErr w:type="spellStart"/>
      <w:r w:rsidR="0040649B">
        <w:t>Widerrist</w:t>
      </w:r>
      <w:proofErr w:type="spellEnd"/>
      <w:r w:rsidR="0040649B">
        <w:t xml:space="preserve"> bis </w:t>
      </w:r>
      <w:proofErr w:type="spellStart"/>
      <w:r w:rsidR="0040649B">
        <w:t>zum</w:t>
      </w:r>
      <w:proofErr w:type="spellEnd"/>
      <w:r w:rsidR="0040649B">
        <w:t xml:space="preserve"> Ende des </w:t>
      </w:r>
      <w:proofErr w:type="spellStart"/>
      <w:r w:rsidR="0040649B">
        <w:t>Atemtube</w:t>
      </w:r>
      <w:proofErr w:type="spellEnd"/>
      <w:r w:rsidR="0040649B">
        <w:t xml:space="preserve"> </w:t>
      </w:r>
      <w:proofErr w:type="spellStart"/>
      <w:r w:rsidR="0040649B">
        <w:t>und</w:t>
      </w:r>
      <w:proofErr w:type="spellEnd"/>
      <w:r w:rsidR="0040649B">
        <w:t xml:space="preserve"> zu dem </w:t>
      </w:r>
      <w:proofErr w:type="spellStart"/>
      <w:r w:rsidR="0040649B">
        <w:t>Ergebniss</w:t>
      </w:r>
      <w:proofErr w:type="spellEnd"/>
      <w:r w:rsidR="0040649B">
        <w:t xml:space="preserve"> </w:t>
      </w:r>
      <w:proofErr w:type="spellStart"/>
      <w:r w:rsidR="0040649B">
        <w:t>rechnen</w:t>
      </w:r>
      <w:proofErr w:type="spellEnd"/>
      <w:r w:rsidR="0040649B">
        <w:t xml:space="preserve"> </w:t>
      </w:r>
      <w:proofErr w:type="spellStart"/>
      <w:r w:rsidR="008236A0">
        <w:t>sie</w:t>
      </w:r>
      <w:proofErr w:type="spellEnd"/>
      <w:r w:rsidR="008236A0">
        <w:t xml:space="preserve"> </w:t>
      </w:r>
      <w:proofErr w:type="spellStart"/>
      <w:r w:rsidR="0040649B">
        <w:t>noch</w:t>
      </w:r>
      <w:proofErr w:type="spellEnd"/>
      <w:r w:rsidR="0040649B">
        <w:t xml:space="preserve"> 3 Zoll (</w:t>
      </w:r>
      <w:proofErr w:type="spellStart"/>
      <w:r w:rsidR="0040649B">
        <w:t>für</w:t>
      </w:r>
      <w:proofErr w:type="spellEnd"/>
      <w:r w:rsidR="0040649B">
        <w:t xml:space="preserve"> </w:t>
      </w:r>
      <w:proofErr w:type="spellStart"/>
      <w:r w:rsidR="0040649B">
        <w:t>Kummetkissen</w:t>
      </w:r>
      <w:proofErr w:type="spellEnd"/>
      <w:r w:rsidR="0040649B">
        <w:t xml:space="preserve"> </w:t>
      </w:r>
      <w:proofErr w:type="spellStart"/>
      <w:r w:rsidR="0040649B">
        <w:t>und</w:t>
      </w:r>
      <w:proofErr w:type="spellEnd"/>
      <w:r w:rsidR="0040649B">
        <w:t xml:space="preserve"> </w:t>
      </w:r>
      <w:proofErr w:type="spellStart"/>
      <w:r w:rsidR="0040649B">
        <w:t>ein</w:t>
      </w:r>
      <w:proofErr w:type="spellEnd"/>
      <w:r w:rsidR="0040649B">
        <w:t xml:space="preserve"> </w:t>
      </w:r>
      <w:proofErr w:type="spellStart"/>
      <w:r w:rsidR="0040649B">
        <w:t>Spalt</w:t>
      </w:r>
      <w:proofErr w:type="spellEnd"/>
      <w:r w:rsidR="0040649B">
        <w:t xml:space="preserve"> </w:t>
      </w:r>
      <w:proofErr w:type="spellStart"/>
      <w:r w:rsidR="0040649B">
        <w:t>für</w:t>
      </w:r>
      <w:proofErr w:type="spellEnd"/>
      <w:r w:rsidR="0040649B">
        <w:t xml:space="preserve"> </w:t>
      </w:r>
      <w:proofErr w:type="spellStart"/>
      <w:r w:rsidR="0040649B">
        <w:t>Atemtube</w:t>
      </w:r>
      <w:proofErr w:type="spellEnd"/>
      <w:r w:rsidR="0040649B">
        <w:t>.)</w:t>
      </w:r>
    </w:p>
    <w:p w:rsidR="008236A0" w:rsidRDefault="008236A0"/>
    <w:p w:rsidR="008236A0" w:rsidRDefault="008236A0">
      <w:proofErr w:type="spellStart"/>
      <w:r>
        <w:t>Breite</w:t>
      </w:r>
      <w:proofErr w:type="spellEnd"/>
      <w:r>
        <w:t xml:space="preserve"> des </w:t>
      </w:r>
      <w:proofErr w:type="spellStart"/>
      <w:r>
        <w:t>Kummetes</w:t>
      </w:r>
      <w:proofErr w:type="spellEnd"/>
      <w:r>
        <w:t xml:space="preserve"> (</w:t>
      </w:r>
      <w:proofErr w:type="spellStart"/>
      <w:r>
        <w:t>Maße</w:t>
      </w:r>
      <w:proofErr w:type="spellEnd"/>
      <w:r>
        <w:t xml:space="preserve"> B) </w:t>
      </w:r>
      <w:proofErr w:type="spellStart"/>
      <w:r>
        <w:t>am</w:t>
      </w:r>
      <w:proofErr w:type="spellEnd"/>
      <w:r>
        <w:t xml:space="preserve"> </w:t>
      </w:r>
      <w:proofErr w:type="spellStart"/>
      <w:r>
        <w:t>Pferd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breiteste</w:t>
      </w:r>
      <w:proofErr w:type="spellEnd"/>
      <w:r>
        <w:t xml:space="preserve"> Stelle </w:t>
      </w:r>
      <w:proofErr w:type="spellStart"/>
      <w:r>
        <w:t>am</w:t>
      </w:r>
      <w:proofErr w:type="spellEnd"/>
      <w:r>
        <w:t xml:space="preserve"> Hal sund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rechnet</w:t>
      </w:r>
      <w:proofErr w:type="spellEnd"/>
      <w:r>
        <w:t xml:space="preserve"> man je nach der </w:t>
      </w:r>
      <w:proofErr w:type="spellStart"/>
      <w:r>
        <w:t>Breite</w:t>
      </w:r>
      <w:proofErr w:type="spellEnd"/>
      <w:r>
        <w:t xml:space="preserve"> des </w:t>
      </w:r>
      <w:proofErr w:type="spellStart"/>
      <w:r>
        <w:t>Kummetkissen</w:t>
      </w:r>
      <w:proofErr w:type="spellEnd"/>
      <w:r>
        <w:t xml:space="preserve"> 2-2,5 Zoll</w:t>
      </w:r>
    </w:p>
    <w:p w:rsidR="008236A0" w:rsidRDefault="008236A0"/>
    <w:p w:rsidR="008236A0" w:rsidRDefault="008236A0">
      <w:proofErr w:type="spellStart"/>
      <w:r>
        <w:t>Viele</w:t>
      </w:r>
      <w:proofErr w:type="spellEnd"/>
      <w:r>
        <w:t xml:space="preserve"> </w:t>
      </w:r>
      <w:proofErr w:type="spellStart"/>
      <w:r>
        <w:t>Kunden</w:t>
      </w:r>
      <w:proofErr w:type="spellEnd"/>
      <w:r>
        <w:t xml:space="preserve"> </w:t>
      </w:r>
      <w:proofErr w:type="spellStart"/>
      <w:r>
        <w:t>kaufen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Kummet</w:t>
      </w:r>
      <w:proofErr w:type="spellEnd"/>
      <w:r>
        <w:t xml:space="preserve">, man </w:t>
      </w:r>
      <w:proofErr w:type="spellStart"/>
      <w:r>
        <w:t>muss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rechnen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Kummetkissen</w:t>
      </w:r>
      <w:proofErr w:type="spellEnd"/>
      <w:r>
        <w:t xml:space="preserve"> </w:t>
      </w:r>
      <w:proofErr w:type="spellStart"/>
      <w:r>
        <w:t>drückt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kann </w:t>
      </w:r>
      <w:proofErr w:type="spellStart"/>
      <w:r>
        <w:t>zu</w:t>
      </w:r>
      <w:proofErr w:type="spellEnd"/>
      <w:r>
        <w:t xml:space="preserve"> </w:t>
      </w:r>
      <w:proofErr w:type="spellStart"/>
      <w:r>
        <w:t>großem</w:t>
      </w:r>
      <w:proofErr w:type="spellEnd"/>
      <w:r>
        <w:t xml:space="preserve"> </w:t>
      </w:r>
      <w:proofErr w:type="spellStart"/>
      <w:r>
        <w:t>Druck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Hals</w:t>
      </w:r>
      <w:proofErr w:type="spellEnd"/>
      <w:r>
        <w:t xml:space="preserve"> </w:t>
      </w:r>
      <w:proofErr w:type="spellStart"/>
      <w:r>
        <w:t>führen</w:t>
      </w:r>
      <w:proofErr w:type="spellEnd"/>
      <w:r>
        <w:t>!</w:t>
      </w:r>
    </w:p>
    <w:p w:rsidR="00740391" w:rsidRDefault="00740391"/>
    <w:p w:rsidR="00740391" w:rsidRDefault="00740391"/>
    <w:p w:rsidR="006545E4" w:rsidRDefault="006545E4">
      <w:r>
        <w:tab/>
      </w:r>
      <w:proofErr w:type="spellStart"/>
      <w:r w:rsidR="00A76387">
        <w:t>Tabelle</w:t>
      </w:r>
      <w:r w:rsidR="008236A0">
        <w:t>n</w:t>
      </w:r>
      <w:proofErr w:type="spellEnd"/>
      <w:r w:rsidR="00A76387">
        <w:t xml:space="preserve"> von standart </w:t>
      </w:r>
      <w:proofErr w:type="spellStart"/>
      <w:r w:rsidR="00A76387">
        <w:t>hergestellte</w:t>
      </w:r>
      <w:proofErr w:type="spellEnd"/>
      <w:r w:rsidR="00A76387">
        <w:t xml:space="preserve"> </w:t>
      </w:r>
      <w:proofErr w:type="spellStart"/>
      <w:r w:rsidR="00A76387">
        <w:t>Kummete</w:t>
      </w:r>
      <w:proofErr w:type="spellEnd"/>
      <w:r w:rsidR="00A76387">
        <w:t xml:space="preserve"> in </w:t>
      </w:r>
      <w:proofErr w:type="spellStart"/>
      <w:r w:rsidR="00A76387">
        <w:t>Wiener</w:t>
      </w:r>
      <w:proofErr w:type="spellEnd"/>
      <w:r w:rsidR="00A76387">
        <w:t xml:space="preserve"> Zoll </w:t>
      </w:r>
      <w:proofErr w:type="spellStart"/>
      <w:r w:rsidR="00A76387">
        <w:t>und</w:t>
      </w:r>
      <w:proofErr w:type="spellEnd"/>
      <w:r w:rsidR="00A76387">
        <w:t xml:space="preserve"> in </w:t>
      </w:r>
      <w:proofErr w:type="spellStart"/>
      <w:r w:rsidR="00A76387">
        <w:t>Zentimeter</w:t>
      </w:r>
      <w:proofErr w:type="spellEnd"/>
      <w:r w:rsidR="00A76387">
        <w:t xml:space="preserve"> (1Zoll=2,6cm)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45E4" w:rsidTr="006545E4">
        <w:tc>
          <w:tcPr>
            <w:tcW w:w="2265" w:type="dxa"/>
          </w:tcPr>
          <w:p w:rsidR="006545E4" w:rsidRDefault="006545E4">
            <w:proofErr w:type="spellStart"/>
            <w:r>
              <w:t>Höhe</w:t>
            </w:r>
            <w:proofErr w:type="spellEnd"/>
            <w:r>
              <w:t xml:space="preserve"> des </w:t>
            </w:r>
            <w:proofErr w:type="spellStart"/>
            <w:r>
              <w:t>Kummetes</w:t>
            </w:r>
            <w:proofErr w:type="spellEnd"/>
          </w:p>
          <w:p w:rsidR="006545E4" w:rsidRDefault="006545E4">
            <w:proofErr w:type="spellStart"/>
            <w:r>
              <w:t>Maße</w:t>
            </w:r>
            <w:proofErr w:type="spellEnd"/>
            <w:r>
              <w:t xml:space="preserve"> A in Zoll</w:t>
            </w:r>
          </w:p>
        </w:tc>
        <w:tc>
          <w:tcPr>
            <w:tcW w:w="2265" w:type="dxa"/>
          </w:tcPr>
          <w:p w:rsidR="006545E4" w:rsidRDefault="006545E4">
            <w:proofErr w:type="spellStart"/>
            <w:r>
              <w:t>Höhe</w:t>
            </w:r>
            <w:proofErr w:type="spellEnd"/>
            <w:r>
              <w:t xml:space="preserve"> des </w:t>
            </w:r>
            <w:proofErr w:type="spellStart"/>
            <w:r>
              <w:t>Kummetes</w:t>
            </w:r>
            <w:proofErr w:type="spellEnd"/>
            <w:r>
              <w:t xml:space="preserve"> </w:t>
            </w:r>
          </w:p>
          <w:p w:rsidR="006545E4" w:rsidRDefault="006545E4">
            <w:proofErr w:type="spellStart"/>
            <w:r>
              <w:t>Maße</w:t>
            </w:r>
            <w:proofErr w:type="spellEnd"/>
            <w:r>
              <w:t xml:space="preserve"> A in cm</w:t>
            </w:r>
          </w:p>
        </w:tc>
        <w:tc>
          <w:tcPr>
            <w:tcW w:w="2266" w:type="dxa"/>
          </w:tcPr>
          <w:p w:rsidR="006545E4" w:rsidRDefault="006545E4">
            <w:proofErr w:type="spellStart"/>
            <w:r>
              <w:t>Breite</w:t>
            </w:r>
            <w:proofErr w:type="spellEnd"/>
            <w:r>
              <w:t xml:space="preserve"> des </w:t>
            </w:r>
            <w:proofErr w:type="spellStart"/>
            <w:r>
              <w:t>Kummetes</w:t>
            </w:r>
            <w:proofErr w:type="spellEnd"/>
          </w:p>
          <w:p w:rsidR="006545E4" w:rsidRDefault="006545E4">
            <w:proofErr w:type="spellStart"/>
            <w:r>
              <w:t>Maße</w:t>
            </w:r>
            <w:proofErr w:type="spellEnd"/>
            <w:r>
              <w:t xml:space="preserve"> B in Zoll</w:t>
            </w:r>
          </w:p>
        </w:tc>
        <w:tc>
          <w:tcPr>
            <w:tcW w:w="2266" w:type="dxa"/>
          </w:tcPr>
          <w:p w:rsidR="006545E4" w:rsidRDefault="006545E4">
            <w:proofErr w:type="spellStart"/>
            <w:r>
              <w:t>Brei</w:t>
            </w:r>
            <w:r w:rsidR="00A76387">
              <w:t>ite</w:t>
            </w:r>
            <w:proofErr w:type="spellEnd"/>
            <w:r w:rsidR="00A76387">
              <w:t xml:space="preserve"> des </w:t>
            </w:r>
            <w:proofErr w:type="spellStart"/>
            <w:r w:rsidR="00A76387">
              <w:t>Kummetes</w:t>
            </w:r>
            <w:proofErr w:type="spellEnd"/>
          </w:p>
          <w:p w:rsidR="00A76387" w:rsidRDefault="00A76387">
            <w:proofErr w:type="spellStart"/>
            <w:r>
              <w:t>Maße</w:t>
            </w:r>
            <w:proofErr w:type="spellEnd"/>
            <w:r>
              <w:t xml:space="preserve"> B in cm</w:t>
            </w:r>
          </w:p>
        </w:tc>
      </w:tr>
      <w:tr w:rsidR="006545E4" w:rsidTr="006545E4">
        <w:tc>
          <w:tcPr>
            <w:tcW w:w="2265" w:type="dxa"/>
          </w:tcPr>
          <w:p w:rsidR="00A76387" w:rsidRDefault="00A76387">
            <w:r>
              <w:t>17</w:t>
            </w:r>
          </w:p>
        </w:tc>
        <w:tc>
          <w:tcPr>
            <w:tcW w:w="2265" w:type="dxa"/>
          </w:tcPr>
          <w:p w:rsidR="006545E4" w:rsidRDefault="00A76387">
            <w:r>
              <w:t>44,5</w:t>
            </w:r>
          </w:p>
        </w:tc>
        <w:tc>
          <w:tcPr>
            <w:tcW w:w="2266" w:type="dxa"/>
          </w:tcPr>
          <w:p w:rsidR="006545E4" w:rsidRDefault="00A76387">
            <w:r>
              <w:t>7-8,5</w:t>
            </w:r>
          </w:p>
        </w:tc>
        <w:tc>
          <w:tcPr>
            <w:tcW w:w="2266" w:type="dxa"/>
          </w:tcPr>
          <w:p w:rsidR="006545E4" w:rsidRDefault="00A76387">
            <w:r>
              <w:t>18,5-22,5</w:t>
            </w:r>
          </w:p>
        </w:tc>
      </w:tr>
      <w:tr w:rsidR="006545E4" w:rsidTr="006545E4">
        <w:tc>
          <w:tcPr>
            <w:tcW w:w="2265" w:type="dxa"/>
          </w:tcPr>
          <w:p w:rsidR="006545E4" w:rsidRDefault="00A76387">
            <w:r>
              <w:t>18</w:t>
            </w:r>
          </w:p>
        </w:tc>
        <w:tc>
          <w:tcPr>
            <w:tcW w:w="2265" w:type="dxa"/>
          </w:tcPr>
          <w:p w:rsidR="006545E4" w:rsidRDefault="00A76387">
            <w:r>
              <w:t>47</w:t>
            </w:r>
          </w:p>
        </w:tc>
        <w:tc>
          <w:tcPr>
            <w:tcW w:w="2266" w:type="dxa"/>
          </w:tcPr>
          <w:p w:rsidR="006545E4" w:rsidRDefault="00A76387">
            <w:r>
              <w:t>7,5-9</w:t>
            </w:r>
          </w:p>
        </w:tc>
        <w:tc>
          <w:tcPr>
            <w:tcW w:w="2266" w:type="dxa"/>
          </w:tcPr>
          <w:p w:rsidR="006545E4" w:rsidRDefault="00A76387">
            <w:r>
              <w:t>19,5-23,5</w:t>
            </w:r>
          </w:p>
        </w:tc>
      </w:tr>
      <w:tr w:rsidR="006545E4" w:rsidTr="006545E4">
        <w:tc>
          <w:tcPr>
            <w:tcW w:w="2265" w:type="dxa"/>
          </w:tcPr>
          <w:p w:rsidR="006545E4" w:rsidRDefault="00A76387">
            <w:r>
              <w:t>19</w:t>
            </w:r>
          </w:p>
        </w:tc>
        <w:tc>
          <w:tcPr>
            <w:tcW w:w="2265" w:type="dxa"/>
          </w:tcPr>
          <w:p w:rsidR="006545E4" w:rsidRDefault="00A76387">
            <w:r>
              <w:t>49,5</w:t>
            </w:r>
          </w:p>
        </w:tc>
        <w:tc>
          <w:tcPr>
            <w:tcW w:w="2266" w:type="dxa"/>
          </w:tcPr>
          <w:p w:rsidR="006545E4" w:rsidRDefault="00A76387">
            <w:r>
              <w:t>8-9,5</w:t>
            </w:r>
          </w:p>
        </w:tc>
        <w:tc>
          <w:tcPr>
            <w:tcW w:w="2266" w:type="dxa"/>
          </w:tcPr>
          <w:p w:rsidR="006545E4" w:rsidRDefault="00A76387">
            <w:r>
              <w:t>21-25</w:t>
            </w:r>
          </w:p>
        </w:tc>
      </w:tr>
      <w:tr w:rsidR="006545E4" w:rsidTr="006545E4">
        <w:tc>
          <w:tcPr>
            <w:tcW w:w="2265" w:type="dxa"/>
          </w:tcPr>
          <w:p w:rsidR="006545E4" w:rsidRDefault="00A76387">
            <w:r>
              <w:t>20</w:t>
            </w:r>
          </w:p>
        </w:tc>
        <w:tc>
          <w:tcPr>
            <w:tcW w:w="2265" w:type="dxa"/>
          </w:tcPr>
          <w:p w:rsidR="006545E4" w:rsidRDefault="00A76387">
            <w:r>
              <w:t>52</w:t>
            </w:r>
          </w:p>
        </w:tc>
        <w:tc>
          <w:tcPr>
            <w:tcW w:w="2266" w:type="dxa"/>
          </w:tcPr>
          <w:p w:rsidR="006545E4" w:rsidRDefault="00A76387">
            <w:r>
              <w:t>9-10</w:t>
            </w:r>
          </w:p>
        </w:tc>
        <w:tc>
          <w:tcPr>
            <w:tcW w:w="2266" w:type="dxa"/>
          </w:tcPr>
          <w:p w:rsidR="006545E4" w:rsidRDefault="00A76387">
            <w:r>
              <w:t>23,5-26</w:t>
            </w:r>
          </w:p>
        </w:tc>
      </w:tr>
      <w:tr w:rsidR="006545E4" w:rsidTr="006545E4">
        <w:tc>
          <w:tcPr>
            <w:tcW w:w="2265" w:type="dxa"/>
          </w:tcPr>
          <w:p w:rsidR="006545E4" w:rsidRDefault="00A76387">
            <w:r>
              <w:t>21</w:t>
            </w:r>
          </w:p>
        </w:tc>
        <w:tc>
          <w:tcPr>
            <w:tcW w:w="2265" w:type="dxa"/>
          </w:tcPr>
          <w:p w:rsidR="006545E4" w:rsidRDefault="00A76387">
            <w:r>
              <w:t>55</w:t>
            </w:r>
          </w:p>
        </w:tc>
        <w:tc>
          <w:tcPr>
            <w:tcW w:w="2266" w:type="dxa"/>
          </w:tcPr>
          <w:p w:rsidR="006545E4" w:rsidRDefault="00A76387">
            <w:r>
              <w:t>9,5-10,5</w:t>
            </w:r>
          </w:p>
        </w:tc>
        <w:tc>
          <w:tcPr>
            <w:tcW w:w="2266" w:type="dxa"/>
          </w:tcPr>
          <w:p w:rsidR="006545E4" w:rsidRDefault="00A76387">
            <w:r>
              <w:t>25-27,5</w:t>
            </w:r>
          </w:p>
        </w:tc>
      </w:tr>
      <w:tr w:rsidR="006545E4" w:rsidTr="006545E4">
        <w:tc>
          <w:tcPr>
            <w:tcW w:w="2265" w:type="dxa"/>
          </w:tcPr>
          <w:p w:rsidR="006545E4" w:rsidRDefault="00A76387">
            <w:r>
              <w:t>22</w:t>
            </w:r>
          </w:p>
        </w:tc>
        <w:tc>
          <w:tcPr>
            <w:tcW w:w="2265" w:type="dxa"/>
          </w:tcPr>
          <w:p w:rsidR="006545E4" w:rsidRDefault="00A76387">
            <w:r>
              <w:t>57,5</w:t>
            </w:r>
          </w:p>
        </w:tc>
        <w:tc>
          <w:tcPr>
            <w:tcW w:w="2266" w:type="dxa"/>
          </w:tcPr>
          <w:p w:rsidR="006545E4" w:rsidRDefault="00A76387">
            <w:r>
              <w:t>9,5-10,5</w:t>
            </w:r>
          </w:p>
        </w:tc>
        <w:tc>
          <w:tcPr>
            <w:tcW w:w="2266" w:type="dxa"/>
          </w:tcPr>
          <w:p w:rsidR="006545E4" w:rsidRDefault="00A76387">
            <w:r>
              <w:t>25-27,5</w:t>
            </w:r>
          </w:p>
        </w:tc>
      </w:tr>
      <w:tr w:rsidR="006545E4" w:rsidTr="006545E4">
        <w:tc>
          <w:tcPr>
            <w:tcW w:w="2265" w:type="dxa"/>
          </w:tcPr>
          <w:p w:rsidR="006545E4" w:rsidRDefault="00A76387">
            <w:r>
              <w:t>23</w:t>
            </w:r>
          </w:p>
        </w:tc>
        <w:tc>
          <w:tcPr>
            <w:tcW w:w="2265" w:type="dxa"/>
          </w:tcPr>
          <w:p w:rsidR="006545E4" w:rsidRDefault="00A76387">
            <w:r>
              <w:t>60</w:t>
            </w:r>
          </w:p>
        </w:tc>
        <w:tc>
          <w:tcPr>
            <w:tcW w:w="2266" w:type="dxa"/>
          </w:tcPr>
          <w:p w:rsidR="006545E4" w:rsidRDefault="00A76387">
            <w:r>
              <w:t>10,5-11,5</w:t>
            </w:r>
          </w:p>
        </w:tc>
        <w:tc>
          <w:tcPr>
            <w:tcW w:w="2266" w:type="dxa"/>
          </w:tcPr>
          <w:p w:rsidR="006545E4" w:rsidRDefault="00A76387">
            <w:r>
              <w:t>27,5-30</w:t>
            </w:r>
          </w:p>
        </w:tc>
      </w:tr>
    </w:tbl>
    <w:p w:rsidR="00BF62DB" w:rsidRDefault="00BF62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76387" w:rsidTr="00A76387">
        <w:tc>
          <w:tcPr>
            <w:tcW w:w="2265" w:type="dxa"/>
          </w:tcPr>
          <w:p w:rsidR="00A76387" w:rsidRDefault="00A76387" w:rsidP="00A76387">
            <w:proofErr w:type="spellStart"/>
            <w:r>
              <w:t>Höhe</w:t>
            </w:r>
            <w:proofErr w:type="spellEnd"/>
            <w:r>
              <w:t xml:space="preserve"> des </w:t>
            </w:r>
            <w:proofErr w:type="spellStart"/>
            <w:r>
              <w:t>Kummetes</w:t>
            </w:r>
            <w:proofErr w:type="spellEnd"/>
          </w:p>
          <w:p w:rsidR="00A76387" w:rsidRDefault="00A76387" w:rsidP="00A76387">
            <w:proofErr w:type="spellStart"/>
            <w:r>
              <w:t>Maße</w:t>
            </w:r>
            <w:proofErr w:type="spellEnd"/>
            <w:r>
              <w:t xml:space="preserve"> A in Zoll</w:t>
            </w:r>
          </w:p>
        </w:tc>
        <w:tc>
          <w:tcPr>
            <w:tcW w:w="2265" w:type="dxa"/>
          </w:tcPr>
          <w:p w:rsidR="00A76387" w:rsidRDefault="00A76387" w:rsidP="00A76387">
            <w:proofErr w:type="spellStart"/>
            <w:r>
              <w:t>Höhe</w:t>
            </w:r>
            <w:proofErr w:type="spellEnd"/>
            <w:r>
              <w:t xml:space="preserve"> des </w:t>
            </w:r>
            <w:proofErr w:type="spellStart"/>
            <w:r>
              <w:t>Kum</w:t>
            </w:r>
            <w:r>
              <w:t>metes</w:t>
            </w:r>
            <w:proofErr w:type="spellEnd"/>
          </w:p>
          <w:p w:rsidR="00A76387" w:rsidRDefault="00A76387" w:rsidP="00A76387">
            <w:proofErr w:type="spellStart"/>
            <w:r>
              <w:t>Maße</w:t>
            </w:r>
            <w:proofErr w:type="spellEnd"/>
            <w:r>
              <w:t xml:space="preserve"> A in </w:t>
            </w:r>
            <w:r>
              <w:t>cm</w:t>
            </w:r>
          </w:p>
        </w:tc>
        <w:tc>
          <w:tcPr>
            <w:tcW w:w="2266" w:type="dxa"/>
          </w:tcPr>
          <w:p w:rsidR="00A76387" w:rsidRDefault="00A76387" w:rsidP="00A76387">
            <w:proofErr w:type="spellStart"/>
            <w:r>
              <w:t>Breite</w:t>
            </w:r>
            <w:proofErr w:type="spellEnd"/>
            <w:r>
              <w:t xml:space="preserve"> des </w:t>
            </w:r>
            <w:proofErr w:type="spellStart"/>
            <w:r>
              <w:t>Kummetes</w:t>
            </w:r>
            <w:proofErr w:type="spellEnd"/>
          </w:p>
          <w:p w:rsidR="00A76387" w:rsidRDefault="00A76387" w:rsidP="00A76387">
            <w:proofErr w:type="spellStart"/>
            <w:r>
              <w:t>Maße</w:t>
            </w:r>
            <w:proofErr w:type="spellEnd"/>
            <w:r>
              <w:t xml:space="preserve"> B in Zoll</w:t>
            </w:r>
          </w:p>
        </w:tc>
        <w:tc>
          <w:tcPr>
            <w:tcW w:w="2266" w:type="dxa"/>
          </w:tcPr>
          <w:p w:rsidR="00A76387" w:rsidRDefault="00A76387" w:rsidP="00A76387">
            <w:proofErr w:type="spellStart"/>
            <w:r>
              <w:t>Breiite</w:t>
            </w:r>
            <w:proofErr w:type="spellEnd"/>
            <w:r>
              <w:t xml:space="preserve"> des </w:t>
            </w:r>
            <w:proofErr w:type="spellStart"/>
            <w:r>
              <w:t>Kummetes</w:t>
            </w:r>
            <w:proofErr w:type="spellEnd"/>
          </w:p>
          <w:p w:rsidR="00A76387" w:rsidRDefault="00A76387" w:rsidP="00A76387">
            <w:proofErr w:type="spellStart"/>
            <w:r>
              <w:t>Maße</w:t>
            </w:r>
            <w:proofErr w:type="spellEnd"/>
            <w:r>
              <w:t xml:space="preserve"> B in cm</w:t>
            </w:r>
          </w:p>
        </w:tc>
      </w:tr>
      <w:tr w:rsidR="00A76387" w:rsidTr="00A76387">
        <w:tc>
          <w:tcPr>
            <w:tcW w:w="2265" w:type="dxa"/>
          </w:tcPr>
          <w:p w:rsidR="00A76387" w:rsidRDefault="00A76387" w:rsidP="00A76387">
            <w:r>
              <w:t>24</w:t>
            </w:r>
          </w:p>
        </w:tc>
        <w:tc>
          <w:tcPr>
            <w:tcW w:w="2265" w:type="dxa"/>
          </w:tcPr>
          <w:p w:rsidR="00A76387" w:rsidRDefault="00A76387" w:rsidP="00A76387">
            <w:r>
              <w:t>62,5</w:t>
            </w:r>
          </w:p>
        </w:tc>
        <w:tc>
          <w:tcPr>
            <w:tcW w:w="2266" w:type="dxa"/>
          </w:tcPr>
          <w:p w:rsidR="00A76387" w:rsidRDefault="00A76387" w:rsidP="00A76387">
            <w:r>
              <w:t>11-11,5</w:t>
            </w:r>
          </w:p>
        </w:tc>
        <w:tc>
          <w:tcPr>
            <w:tcW w:w="2266" w:type="dxa"/>
          </w:tcPr>
          <w:p w:rsidR="00A76387" w:rsidRDefault="00A76387" w:rsidP="00A76387">
            <w:r>
              <w:t>29-30</w:t>
            </w:r>
          </w:p>
        </w:tc>
      </w:tr>
      <w:tr w:rsidR="00A76387" w:rsidTr="00A76387">
        <w:tc>
          <w:tcPr>
            <w:tcW w:w="2265" w:type="dxa"/>
          </w:tcPr>
          <w:p w:rsidR="00A76387" w:rsidRDefault="00A76387" w:rsidP="00A76387">
            <w:r>
              <w:t>25</w:t>
            </w:r>
          </w:p>
        </w:tc>
        <w:tc>
          <w:tcPr>
            <w:tcW w:w="2265" w:type="dxa"/>
          </w:tcPr>
          <w:p w:rsidR="00A76387" w:rsidRDefault="00A76387" w:rsidP="00A76387">
            <w:r>
              <w:t>65</w:t>
            </w:r>
          </w:p>
        </w:tc>
        <w:tc>
          <w:tcPr>
            <w:tcW w:w="2266" w:type="dxa"/>
          </w:tcPr>
          <w:p w:rsidR="00A76387" w:rsidRDefault="00A76387" w:rsidP="00A76387">
            <w:r>
              <w:t>11-12</w:t>
            </w:r>
          </w:p>
        </w:tc>
        <w:tc>
          <w:tcPr>
            <w:tcW w:w="2266" w:type="dxa"/>
          </w:tcPr>
          <w:p w:rsidR="00A76387" w:rsidRDefault="00A76387" w:rsidP="00A76387">
            <w:r>
              <w:t>29-31,5</w:t>
            </w:r>
          </w:p>
        </w:tc>
      </w:tr>
      <w:tr w:rsidR="00A76387" w:rsidTr="00A76387">
        <w:tc>
          <w:tcPr>
            <w:tcW w:w="2265" w:type="dxa"/>
          </w:tcPr>
          <w:p w:rsidR="00A76387" w:rsidRDefault="00A76387" w:rsidP="00A76387">
            <w:r>
              <w:t>26</w:t>
            </w:r>
          </w:p>
        </w:tc>
        <w:tc>
          <w:tcPr>
            <w:tcW w:w="2265" w:type="dxa"/>
          </w:tcPr>
          <w:p w:rsidR="00A76387" w:rsidRDefault="00A76387" w:rsidP="00A76387">
            <w:r>
              <w:t>68</w:t>
            </w:r>
          </w:p>
        </w:tc>
        <w:tc>
          <w:tcPr>
            <w:tcW w:w="2266" w:type="dxa"/>
          </w:tcPr>
          <w:p w:rsidR="00A76387" w:rsidRDefault="00A76387" w:rsidP="00A76387">
            <w:r>
              <w:t>12-13</w:t>
            </w:r>
          </w:p>
        </w:tc>
        <w:tc>
          <w:tcPr>
            <w:tcW w:w="2266" w:type="dxa"/>
          </w:tcPr>
          <w:p w:rsidR="00A76387" w:rsidRDefault="00A76387" w:rsidP="00A76387">
            <w:r>
              <w:t>31,5-34</w:t>
            </w:r>
          </w:p>
        </w:tc>
      </w:tr>
      <w:tr w:rsidR="00A76387" w:rsidTr="00A76387">
        <w:tc>
          <w:tcPr>
            <w:tcW w:w="2265" w:type="dxa"/>
          </w:tcPr>
          <w:p w:rsidR="00A76387" w:rsidRDefault="00A76387" w:rsidP="00A76387">
            <w:r>
              <w:t>27</w:t>
            </w:r>
          </w:p>
        </w:tc>
        <w:tc>
          <w:tcPr>
            <w:tcW w:w="2265" w:type="dxa"/>
          </w:tcPr>
          <w:p w:rsidR="00A76387" w:rsidRDefault="00A76387" w:rsidP="00A76387">
            <w:r>
              <w:t>70,5</w:t>
            </w:r>
          </w:p>
        </w:tc>
        <w:tc>
          <w:tcPr>
            <w:tcW w:w="2266" w:type="dxa"/>
          </w:tcPr>
          <w:p w:rsidR="00A76387" w:rsidRDefault="00A76387" w:rsidP="00A76387">
            <w:r>
              <w:t>12,5-13,5</w:t>
            </w:r>
          </w:p>
        </w:tc>
        <w:tc>
          <w:tcPr>
            <w:tcW w:w="2266" w:type="dxa"/>
          </w:tcPr>
          <w:p w:rsidR="00A76387" w:rsidRDefault="00A76387" w:rsidP="00A76387">
            <w:r>
              <w:t>32,5-35,5</w:t>
            </w:r>
          </w:p>
        </w:tc>
      </w:tr>
      <w:tr w:rsidR="00A76387" w:rsidTr="00A76387">
        <w:tc>
          <w:tcPr>
            <w:tcW w:w="2265" w:type="dxa"/>
          </w:tcPr>
          <w:p w:rsidR="00A76387" w:rsidRDefault="00A76387" w:rsidP="00A76387">
            <w:r>
              <w:t>28</w:t>
            </w:r>
          </w:p>
        </w:tc>
        <w:tc>
          <w:tcPr>
            <w:tcW w:w="2265" w:type="dxa"/>
          </w:tcPr>
          <w:p w:rsidR="00A76387" w:rsidRDefault="00A76387" w:rsidP="00A76387">
            <w:r>
              <w:t>73</w:t>
            </w:r>
          </w:p>
        </w:tc>
        <w:tc>
          <w:tcPr>
            <w:tcW w:w="2266" w:type="dxa"/>
          </w:tcPr>
          <w:p w:rsidR="00A76387" w:rsidRDefault="00A76387" w:rsidP="00A76387">
            <w:r>
              <w:t>13-13,5</w:t>
            </w:r>
          </w:p>
        </w:tc>
        <w:tc>
          <w:tcPr>
            <w:tcW w:w="2266" w:type="dxa"/>
          </w:tcPr>
          <w:p w:rsidR="00A76387" w:rsidRDefault="00A76387" w:rsidP="00A76387">
            <w:r>
              <w:t>34-35,5</w:t>
            </w:r>
          </w:p>
        </w:tc>
      </w:tr>
    </w:tbl>
    <w:p w:rsidR="00A76387" w:rsidRDefault="00A7638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40391" w:rsidTr="00740391">
        <w:tc>
          <w:tcPr>
            <w:tcW w:w="2265" w:type="dxa"/>
          </w:tcPr>
          <w:p w:rsidR="00740391" w:rsidRDefault="00740391" w:rsidP="00740391">
            <w:proofErr w:type="spellStart"/>
            <w:r>
              <w:lastRenderedPageBreak/>
              <w:t>Höhe</w:t>
            </w:r>
            <w:proofErr w:type="spellEnd"/>
            <w:r>
              <w:t xml:space="preserve"> des </w:t>
            </w:r>
            <w:proofErr w:type="spellStart"/>
            <w:r>
              <w:t>Kummetes</w:t>
            </w:r>
            <w:proofErr w:type="spellEnd"/>
          </w:p>
          <w:p w:rsidR="00740391" w:rsidRDefault="00740391" w:rsidP="00740391">
            <w:proofErr w:type="spellStart"/>
            <w:r>
              <w:t>Maße</w:t>
            </w:r>
            <w:proofErr w:type="spellEnd"/>
            <w:r>
              <w:t xml:space="preserve"> A in Zoll</w:t>
            </w:r>
          </w:p>
        </w:tc>
        <w:tc>
          <w:tcPr>
            <w:tcW w:w="2265" w:type="dxa"/>
          </w:tcPr>
          <w:p w:rsidR="00740391" w:rsidRDefault="00740391" w:rsidP="00740391">
            <w:proofErr w:type="spellStart"/>
            <w:r>
              <w:t>Höhe</w:t>
            </w:r>
            <w:proofErr w:type="spellEnd"/>
            <w:r>
              <w:t xml:space="preserve"> des </w:t>
            </w:r>
            <w:proofErr w:type="spellStart"/>
            <w:r>
              <w:t>Kummetes</w:t>
            </w:r>
            <w:proofErr w:type="spellEnd"/>
          </w:p>
          <w:p w:rsidR="00740391" w:rsidRDefault="00740391" w:rsidP="00740391">
            <w:proofErr w:type="spellStart"/>
            <w:r>
              <w:t>Maße</w:t>
            </w:r>
            <w:proofErr w:type="spellEnd"/>
            <w:r>
              <w:t xml:space="preserve"> A in cm</w:t>
            </w:r>
          </w:p>
        </w:tc>
        <w:tc>
          <w:tcPr>
            <w:tcW w:w="2266" w:type="dxa"/>
          </w:tcPr>
          <w:p w:rsidR="00740391" w:rsidRDefault="00740391" w:rsidP="00740391">
            <w:proofErr w:type="spellStart"/>
            <w:r>
              <w:t>Breite</w:t>
            </w:r>
            <w:proofErr w:type="spellEnd"/>
            <w:r>
              <w:t xml:space="preserve"> des </w:t>
            </w:r>
            <w:proofErr w:type="spellStart"/>
            <w:r>
              <w:t>Kummetes</w:t>
            </w:r>
            <w:proofErr w:type="spellEnd"/>
          </w:p>
          <w:p w:rsidR="00740391" w:rsidRDefault="00740391" w:rsidP="00740391">
            <w:proofErr w:type="spellStart"/>
            <w:r>
              <w:t>Maße</w:t>
            </w:r>
            <w:proofErr w:type="spellEnd"/>
            <w:r>
              <w:t xml:space="preserve"> B in Zoll</w:t>
            </w:r>
          </w:p>
        </w:tc>
        <w:tc>
          <w:tcPr>
            <w:tcW w:w="2266" w:type="dxa"/>
          </w:tcPr>
          <w:p w:rsidR="00740391" w:rsidRDefault="00740391" w:rsidP="00740391">
            <w:proofErr w:type="spellStart"/>
            <w:r>
              <w:t>Breiite</w:t>
            </w:r>
            <w:proofErr w:type="spellEnd"/>
            <w:r>
              <w:t xml:space="preserve"> des </w:t>
            </w:r>
            <w:proofErr w:type="spellStart"/>
            <w:r>
              <w:t>Kummetes</w:t>
            </w:r>
            <w:proofErr w:type="spellEnd"/>
          </w:p>
          <w:p w:rsidR="00740391" w:rsidRDefault="00740391" w:rsidP="00740391">
            <w:proofErr w:type="spellStart"/>
            <w:r>
              <w:t>Maße</w:t>
            </w:r>
            <w:proofErr w:type="spellEnd"/>
            <w:r>
              <w:t xml:space="preserve"> B in cm</w:t>
            </w:r>
          </w:p>
        </w:tc>
      </w:tr>
      <w:tr w:rsidR="00740391" w:rsidTr="00740391">
        <w:tc>
          <w:tcPr>
            <w:tcW w:w="2265" w:type="dxa"/>
          </w:tcPr>
          <w:p w:rsidR="00740391" w:rsidRDefault="00740391" w:rsidP="00740391">
            <w:r>
              <w:t>29</w:t>
            </w:r>
          </w:p>
        </w:tc>
        <w:tc>
          <w:tcPr>
            <w:tcW w:w="2265" w:type="dxa"/>
          </w:tcPr>
          <w:p w:rsidR="00740391" w:rsidRDefault="00740391" w:rsidP="00740391">
            <w:r>
              <w:t>75,5</w:t>
            </w:r>
          </w:p>
        </w:tc>
        <w:tc>
          <w:tcPr>
            <w:tcW w:w="2266" w:type="dxa"/>
          </w:tcPr>
          <w:p w:rsidR="00740391" w:rsidRDefault="00740391" w:rsidP="00740391">
            <w:r>
              <w:t>13,5-14,5</w:t>
            </w:r>
          </w:p>
        </w:tc>
        <w:tc>
          <w:tcPr>
            <w:tcW w:w="2266" w:type="dxa"/>
          </w:tcPr>
          <w:p w:rsidR="00740391" w:rsidRDefault="00740391" w:rsidP="00740391">
            <w:r>
              <w:t>35,5-38</w:t>
            </w:r>
          </w:p>
        </w:tc>
      </w:tr>
      <w:tr w:rsidR="00740391" w:rsidTr="00740391">
        <w:tc>
          <w:tcPr>
            <w:tcW w:w="2265" w:type="dxa"/>
          </w:tcPr>
          <w:p w:rsidR="00740391" w:rsidRDefault="00740391" w:rsidP="00740391">
            <w:r>
              <w:t>30</w:t>
            </w:r>
          </w:p>
        </w:tc>
        <w:tc>
          <w:tcPr>
            <w:tcW w:w="2265" w:type="dxa"/>
          </w:tcPr>
          <w:p w:rsidR="00740391" w:rsidRDefault="00740391" w:rsidP="00740391">
            <w:r>
              <w:t>78</w:t>
            </w:r>
          </w:p>
        </w:tc>
        <w:tc>
          <w:tcPr>
            <w:tcW w:w="2266" w:type="dxa"/>
          </w:tcPr>
          <w:p w:rsidR="00740391" w:rsidRDefault="00740391" w:rsidP="00740391">
            <w:r>
              <w:t>14-15</w:t>
            </w:r>
          </w:p>
        </w:tc>
        <w:tc>
          <w:tcPr>
            <w:tcW w:w="2266" w:type="dxa"/>
          </w:tcPr>
          <w:p w:rsidR="00740391" w:rsidRDefault="00740391" w:rsidP="00740391">
            <w:r>
              <w:t>36,5-39</w:t>
            </w:r>
          </w:p>
        </w:tc>
      </w:tr>
      <w:tr w:rsidR="00740391" w:rsidTr="00740391">
        <w:tc>
          <w:tcPr>
            <w:tcW w:w="2265" w:type="dxa"/>
          </w:tcPr>
          <w:p w:rsidR="00740391" w:rsidRDefault="00740391" w:rsidP="00740391">
            <w:r>
              <w:t>31</w:t>
            </w:r>
          </w:p>
        </w:tc>
        <w:tc>
          <w:tcPr>
            <w:tcW w:w="2265" w:type="dxa"/>
          </w:tcPr>
          <w:p w:rsidR="00740391" w:rsidRDefault="00740391" w:rsidP="00740391">
            <w:r>
              <w:t>81</w:t>
            </w:r>
          </w:p>
        </w:tc>
        <w:tc>
          <w:tcPr>
            <w:tcW w:w="2266" w:type="dxa"/>
          </w:tcPr>
          <w:p w:rsidR="00740391" w:rsidRDefault="00740391" w:rsidP="00740391">
            <w:r>
              <w:t>15-15,5</w:t>
            </w:r>
          </w:p>
        </w:tc>
        <w:tc>
          <w:tcPr>
            <w:tcW w:w="2266" w:type="dxa"/>
          </w:tcPr>
          <w:p w:rsidR="00740391" w:rsidRDefault="00740391" w:rsidP="00740391">
            <w:r>
              <w:t>39-40,5</w:t>
            </w:r>
          </w:p>
        </w:tc>
      </w:tr>
      <w:tr w:rsidR="00740391" w:rsidTr="00740391">
        <w:tc>
          <w:tcPr>
            <w:tcW w:w="2265" w:type="dxa"/>
          </w:tcPr>
          <w:p w:rsidR="00740391" w:rsidRDefault="00740391" w:rsidP="00740391">
            <w:r>
              <w:t>32</w:t>
            </w:r>
          </w:p>
        </w:tc>
        <w:tc>
          <w:tcPr>
            <w:tcW w:w="2265" w:type="dxa"/>
          </w:tcPr>
          <w:p w:rsidR="00740391" w:rsidRDefault="00740391" w:rsidP="00740391">
            <w:r>
              <w:t>83,5</w:t>
            </w:r>
          </w:p>
        </w:tc>
        <w:tc>
          <w:tcPr>
            <w:tcW w:w="2266" w:type="dxa"/>
          </w:tcPr>
          <w:p w:rsidR="00740391" w:rsidRDefault="00740391" w:rsidP="00740391">
            <w:r>
              <w:t>15-16</w:t>
            </w:r>
          </w:p>
        </w:tc>
        <w:tc>
          <w:tcPr>
            <w:tcW w:w="2266" w:type="dxa"/>
          </w:tcPr>
          <w:p w:rsidR="00740391" w:rsidRDefault="00740391" w:rsidP="00740391">
            <w:r>
              <w:t>39-42</w:t>
            </w:r>
          </w:p>
        </w:tc>
      </w:tr>
      <w:tr w:rsidR="00740391" w:rsidTr="00740391">
        <w:tc>
          <w:tcPr>
            <w:tcW w:w="2265" w:type="dxa"/>
          </w:tcPr>
          <w:p w:rsidR="00740391" w:rsidRDefault="00740391" w:rsidP="00740391">
            <w:r>
              <w:t>33</w:t>
            </w:r>
          </w:p>
        </w:tc>
        <w:tc>
          <w:tcPr>
            <w:tcW w:w="2265" w:type="dxa"/>
          </w:tcPr>
          <w:p w:rsidR="00740391" w:rsidRDefault="00740391" w:rsidP="00740391">
            <w:r>
              <w:t>86</w:t>
            </w:r>
          </w:p>
        </w:tc>
        <w:tc>
          <w:tcPr>
            <w:tcW w:w="2266" w:type="dxa"/>
          </w:tcPr>
          <w:p w:rsidR="00740391" w:rsidRDefault="00740391" w:rsidP="00740391">
            <w:r>
              <w:t>16-17</w:t>
            </w:r>
          </w:p>
        </w:tc>
        <w:tc>
          <w:tcPr>
            <w:tcW w:w="2266" w:type="dxa"/>
          </w:tcPr>
          <w:p w:rsidR="00740391" w:rsidRDefault="00740391" w:rsidP="00740391">
            <w:r>
              <w:t>42-44,5</w:t>
            </w:r>
          </w:p>
        </w:tc>
      </w:tr>
    </w:tbl>
    <w:p w:rsidR="00A76387" w:rsidRDefault="00A76387"/>
    <w:p w:rsidR="00740391" w:rsidRDefault="00740391"/>
    <w:p w:rsidR="00740391" w:rsidRDefault="00740391"/>
    <w:p w:rsidR="00740391" w:rsidRDefault="00740391"/>
    <w:sectPr w:rsidR="00740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E4"/>
    <w:rsid w:val="0040649B"/>
    <w:rsid w:val="006545E4"/>
    <w:rsid w:val="00740391"/>
    <w:rsid w:val="008236A0"/>
    <w:rsid w:val="008258AF"/>
    <w:rsid w:val="00A76387"/>
    <w:rsid w:val="00B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D7D3"/>
  <w15:chartTrackingRefBased/>
  <w15:docId w15:val="{4BE28B04-84E7-4060-87F4-A6F58A49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Zádilský</dc:creator>
  <cp:keywords/>
  <dc:description/>
  <cp:lastModifiedBy>Lukáš Zádilský</cp:lastModifiedBy>
  <cp:revision>1</cp:revision>
  <dcterms:created xsi:type="dcterms:W3CDTF">2020-07-09T07:34:00Z</dcterms:created>
  <dcterms:modified xsi:type="dcterms:W3CDTF">2020-07-09T08:34:00Z</dcterms:modified>
</cp:coreProperties>
</file>